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7BB" w:rsidRDefault="000D3120" w:rsidP="00593121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Webhely címének (URL) másolása</w:t>
      </w:r>
    </w:p>
    <w:p w:rsidR="006607BB" w:rsidRPr="006607BB" w:rsidRDefault="006607BB" w:rsidP="003660FB">
      <w:pPr>
        <w:rPr>
          <w:rFonts w:ascii="Arial" w:hAnsi="Arial" w:cs="Arial"/>
          <w:sz w:val="20"/>
          <w:szCs w:val="20"/>
        </w:rPr>
        <w:sectPr w:rsidR="006607BB" w:rsidRPr="006607BB" w:rsidSect="006607BB">
          <w:headerReference w:type="default" r:id="rId7"/>
          <w:pgSz w:w="11906" w:h="16838"/>
          <w:pgMar w:top="720" w:right="720" w:bottom="720" w:left="720" w:header="708" w:footer="708" w:gutter="0"/>
          <w:cols w:sep="1" w:space="709"/>
          <w:docGrid w:linePitch="360"/>
        </w:sectPr>
      </w:pPr>
    </w:p>
    <w:p w:rsidR="003660FB" w:rsidRDefault="0085189D" w:rsidP="0085189D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E549F1">
        <w:rPr>
          <w:rFonts w:ascii="Arial" w:hAnsi="Arial" w:cs="Arial"/>
          <w:b/>
          <w:sz w:val="20"/>
          <w:szCs w:val="20"/>
        </w:rPr>
        <w:lastRenderedPageBreak/>
        <w:t>iPhone</w:t>
      </w:r>
      <w:proofErr w:type="spellEnd"/>
      <w:r w:rsidR="000D3120">
        <w:rPr>
          <w:rFonts w:ascii="Arial" w:hAnsi="Arial" w:cs="Arial"/>
          <w:b/>
          <w:sz w:val="20"/>
          <w:szCs w:val="20"/>
        </w:rPr>
        <w:t xml:space="preserve"> </w:t>
      </w:r>
      <w:r w:rsidR="000D3120">
        <w:rPr>
          <w:noProof/>
          <w:lang w:eastAsia="hu-HU"/>
        </w:rPr>
        <w:drawing>
          <wp:inline distT="0" distB="0" distL="0" distR="0">
            <wp:extent cx="145200" cy="144000"/>
            <wp:effectExtent l="19050" t="0" r="7200" b="0"/>
            <wp:docPr id="1" name="Kép 1" descr="http://khsdesigntime.weebly.com/uploads/9/1/8/7/9187565/apple_iphone_computer_fru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hsdesigntime.weebly.com/uploads/9/1/8/7/9187565/apple_iphone_computer_frui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93B" w:rsidRDefault="00886985" w:rsidP="00AE66F9">
      <w:pPr>
        <w:spacing w:before="4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35" style="position:absolute;left:0;text-align:left;margin-left:46.5pt;margin-top:24.5pt;width:61pt;height:17.5pt;z-index:251667456;visibility:visible" strokecolor="red" strokeweight="2pt">
            <v:fill opacity="0"/>
          </v:oval>
        </w:pict>
      </w:r>
      <w:r w:rsidR="00ED093B">
        <w:rPr>
          <w:rFonts w:ascii="Arial" w:hAnsi="Arial" w:cs="Arial"/>
          <w:sz w:val="20"/>
          <w:szCs w:val="20"/>
        </w:rPr>
        <w:t xml:space="preserve">A </w:t>
      </w:r>
      <w:r w:rsidR="00ED7186" w:rsidRPr="00593121">
        <w:rPr>
          <w:rFonts w:ascii="Arial" w:hAnsi="Arial" w:cs="Arial"/>
          <w:sz w:val="20"/>
          <w:szCs w:val="20"/>
        </w:rPr>
        <w:t xml:space="preserve">böngészőben </w:t>
      </w:r>
      <w:r w:rsidR="00ED7186">
        <w:rPr>
          <w:rFonts w:ascii="Arial" w:hAnsi="Arial" w:cs="Arial"/>
          <w:sz w:val="20"/>
          <w:szCs w:val="20"/>
        </w:rPr>
        <w:t xml:space="preserve">felül található a címsor, bökjünk rá. </w:t>
      </w:r>
    </w:p>
    <w:p w:rsidR="00AE66F9" w:rsidRDefault="0040114D" w:rsidP="00AE66F9">
      <w:pPr>
        <w:spacing w:before="40" w:after="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537200" cy="820800"/>
            <wp:effectExtent l="19050" t="19050" r="635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33000"/>
                    </a:blip>
                    <a:srcRect b="44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00" cy="820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6F9" w:rsidRDefault="00AE66F9" w:rsidP="00AE66F9">
      <w:pPr>
        <w:spacing w:before="4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Ekkor m</w:t>
      </w:r>
      <w:r w:rsidRPr="00AE66F9">
        <w:rPr>
          <w:rFonts w:ascii="Arial" w:hAnsi="Arial" w:cs="Arial"/>
          <w:sz w:val="20"/>
          <w:szCs w:val="20"/>
        </w:rPr>
        <w:t>egjelenik a billentyűzet és a szöveg szürke hátteret kap.</w:t>
      </w:r>
    </w:p>
    <w:p w:rsidR="00E549F1" w:rsidRDefault="00886985" w:rsidP="00AE66F9">
      <w:pPr>
        <w:spacing w:before="40" w:after="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left:0;text-align:left;margin-left:-4pt;margin-top:9pt;width:27.5pt;height:21.85pt;rotation:320;z-index:25166233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40114D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537200" cy="576000"/>
            <wp:effectExtent l="19050" t="19050" r="6350" b="0"/>
            <wp:docPr id="1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33000"/>
                    </a:blip>
                    <a:srcRect b="60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00" cy="576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9F1" w:rsidRDefault="00ED7186" w:rsidP="00AE66F9">
      <w:pPr>
        <w:spacing w:before="4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Hosszan nyomjunk a címre, amíg alatta meg nem jelennek a gombok. Bökjünk rá a nyíllal is jelölt 'Összes </w:t>
      </w:r>
      <w:proofErr w:type="spellStart"/>
      <w:r>
        <w:rPr>
          <w:rFonts w:ascii="Arial" w:hAnsi="Arial" w:cs="Arial"/>
          <w:sz w:val="20"/>
          <w:szCs w:val="20"/>
        </w:rPr>
        <w:t>kij</w:t>
      </w:r>
      <w:proofErr w:type="spellEnd"/>
      <w:r>
        <w:rPr>
          <w:rFonts w:ascii="Arial" w:hAnsi="Arial" w:cs="Arial"/>
          <w:sz w:val="20"/>
          <w:szCs w:val="20"/>
        </w:rPr>
        <w:t>.' gombra, ami kijelöli az egész webcímet.</w:t>
      </w:r>
    </w:p>
    <w:p w:rsidR="006031EB" w:rsidRDefault="00886985" w:rsidP="00AE66F9">
      <w:pPr>
        <w:spacing w:before="40" w:after="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1" type="#_x0000_t13" style="position:absolute;left:0;text-align:left;margin-left:34.45pt;margin-top:28.4pt;width:27.5pt;height:21.85pt;rotation:-2555244fd;z-index:25166336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111E79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537200" cy="813600"/>
            <wp:effectExtent l="19050" t="19050" r="6350" b="5715"/>
            <wp:docPr id="13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00" cy="813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93B" w:rsidRDefault="00AE66F9" w:rsidP="00AE66F9">
      <w:pPr>
        <w:spacing w:before="4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Bökjünk rá az ez után megjelenő </w:t>
      </w:r>
      <w:r w:rsidR="00ED7186">
        <w:rPr>
          <w:rFonts w:ascii="Arial" w:hAnsi="Arial" w:cs="Arial"/>
          <w:sz w:val="20"/>
          <w:szCs w:val="20"/>
        </w:rPr>
        <w:t>'Másolás' gombra.</w:t>
      </w:r>
    </w:p>
    <w:p w:rsidR="00802448" w:rsidRDefault="00886985" w:rsidP="00AE66F9">
      <w:pPr>
        <w:spacing w:before="40" w:after="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2" type="#_x0000_t13" style="position:absolute;left:0;text-align:left;margin-left:23.5pt;margin-top:30.6pt;width:27.5pt;height:21.85pt;rotation:320;z-index:251664384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111E79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537200" cy="838800"/>
            <wp:effectExtent l="19050" t="19050" r="6350" b="0"/>
            <wp:docPr id="14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00" cy="838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6F9" w:rsidRDefault="009C4467" w:rsidP="00AE66F9">
      <w:pPr>
        <w:spacing w:before="4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Menjünk át a levelező alkalmazásunkba. </w:t>
      </w:r>
    </w:p>
    <w:p w:rsidR="00AE66F9" w:rsidRDefault="009C4467" w:rsidP="00AE66F9">
      <w:pPr>
        <w:spacing w:before="4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Először bökjünk rá, majd hosszan nyomjunk</w:t>
      </w:r>
      <w:r w:rsidR="00AE66F9">
        <w:rPr>
          <w:rFonts w:ascii="Arial" w:hAnsi="Arial" w:cs="Arial"/>
          <w:sz w:val="20"/>
          <w:szCs w:val="20"/>
        </w:rPr>
        <w:t xml:space="preserve"> a tárgy alatt lévő mezőre, ami be van karikázva</w:t>
      </w:r>
      <w:r>
        <w:rPr>
          <w:rFonts w:ascii="Arial" w:hAnsi="Arial" w:cs="Arial"/>
          <w:sz w:val="20"/>
          <w:szCs w:val="20"/>
        </w:rPr>
        <w:t>.</w:t>
      </w:r>
      <w:r w:rsidR="00AE66F9" w:rsidRPr="00AE66F9">
        <w:rPr>
          <w:rFonts w:ascii="Arial" w:hAnsi="Arial" w:cs="Arial"/>
          <w:sz w:val="20"/>
          <w:szCs w:val="20"/>
        </w:rPr>
        <w:t xml:space="preserve"> </w:t>
      </w:r>
    </w:p>
    <w:p w:rsidR="00ED7186" w:rsidRDefault="00AE66F9" w:rsidP="00AE66F9">
      <w:pPr>
        <w:spacing w:before="4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 megjelenik a nyíllal is jelölt 'Beilleszt' gomb, bökjünk rá.</w:t>
      </w:r>
    </w:p>
    <w:p w:rsidR="00ED7186" w:rsidRDefault="00886985" w:rsidP="00AE66F9">
      <w:pPr>
        <w:spacing w:before="40" w:after="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4" type="#_x0000_t13" style="position:absolute;left:0;text-align:left;margin-left:111.5pt;margin-top:31.5pt;width:27.5pt;height:21.85pt;rotation:140;z-index:25166643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49" style="position:absolute;left:0;text-align:left;margin-left:14.45pt;margin-top:68.25pt;width:103.05pt;height:12.15pt;z-index:251679744;visibility:visible" strokecolor="red" strokeweight="2pt">
            <v:fill opacity="0"/>
          </v:oval>
        </w:pict>
      </w:r>
      <w:r w:rsidR="00EB412C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537200" cy="1036800"/>
            <wp:effectExtent l="19050" t="19050" r="6350" b="0"/>
            <wp:docPr id="15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00" cy="1036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6F9" w:rsidRPr="00AE66F9" w:rsidRDefault="00AE66F9" w:rsidP="00AE66F9">
      <w:pPr>
        <w:spacing w:before="40" w:after="40"/>
        <w:jc w:val="both"/>
        <w:rPr>
          <w:rFonts w:ascii="Arial" w:hAnsi="Arial" w:cs="Arial"/>
          <w:sz w:val="20"/>
          <w:szCs w:val="20"/>
        </w:rPr>
      </w:pPr>
      <w:r w:rsidRPr="00AE66F9">
        <w:rPr>
          <w:rFonts w:ascii="Arial" w:hAnsi="Arial" w:cs="Arial"/>
          <w:sz w:val="20"/>
          <w:szCs w:val="20"/>
        </w:rPr>
        <w:t>A webcím ekkor megjelenik a levelünk szövegében.</w:t>
      </w:r>
    </w:p>
    <w:p w:rsidR="00D3735B" w:rsidRDefault="00886985" w:rsidP="00AE66F9">
      <w:pPr>
        <w:spacing w:before="40" w:after="40"/>
        <w:jc w:val="center"/>
        <w:rPr>
          <w:rFonts w:ascii="Arial" w:hAnsi="Arial" w:cs="Arial"/>
          <w:noProof/>
          <w:sz w:val="20"/>
          <w:szCs w:val="20"/>
          <w:lang w:eastAsia="hu-HU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50" style="position:absolute;left:0;text-align:left;margin-left:0;margin-top:52.2pt;width:141.85pt;height:37.95pt;z-index:251680768;visibility:visible" strokecolor="red" strokeweight="2pt">
            <v:fill opacity="0"/>
          </v:oval>
        </w:pict>
      </w:r>
      <w:r w:rsidR="00EB412C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537200" cy="1029600"/>
            <wp:effectExtent l="19050" t="19050" r="6350" b="0"/>
            <wp:docPr id="16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00" cy="1029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89D">
        <w:rPr>
          <w:rFonts w:ascii="Arial" w:hAnsi="Arial" w:cs="Arial"/>
          <w:sz w:val="20"/>
          <w:szCs w:val="20"/>
        </w:rPr>
        <w:br w:type="column"/>
      </w:r>
      <w:proofErr w:type="spellStart"/>
      <w:r w:rsidR="0085189D" w:rsidRPr="00E549F1">
        <w:rPr>
          <w:rFonts w:ascii="Arial" w:hAnsi="Arial" w:cs="Arial"/>
          <w:b/>
          <w:sz w:val="20"/>
          <w:szCs w:val="20"/>
        </w:rPr>
        <w:lastRenderedPageBreak/>
        <w:t>Android</w:t>
      </w:r>
      <w:proofErr w:type="spellEnd"/>
      <w:r w:rsidR="000D3120">
        <w:rPr>
          <w:rFonts w:ascii="Arial" w:hAnsi="Arial" w:cs="Arial"/>
          <w:b/>
          <w:sz w:val="20"/>
          <w:szCs w:val="20"/>
        </w:rPr>
        <w:t xml:space="preserve"> </w:t>
      </w:r>
      <w:r w:rsidR="000D3120">
        <w:rPr>
          <w:noProof/>
          <w:lang w:eastAsia="hu-HU"/>
        </w:rPr>
        <w:drawing>
          <wp:inline distT="0" distB="0" distL="0" distR="0">
            <wp:extent cx="144000" cy="144000"/>
            <wp:effectExtent l="19050" t="0" r="8400" b="0"/>
            <wp:docPr id="7" name="Kép 7" descr="http://saqibsomal.com/wp-content/uploads/2015/09/android-ic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qibsomal.com/wp-content/uploads/2015/09/android-icon-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EB1" w:rsidRDefault="00593121" w:rsidP="00ED01F0">
      <w:p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593121">
        <w:rPr>
          <w:rFonts w:ascii="Arial" w:hAnsi="Arial" w:cs="Arial"/>
          <w:sz w:val="20"/>
          <w:szCs w:val="20"/>
        </w:rPr>
        <w:t xml:space="preserve">A böngészőben </w:t>
      </w:r>
      <w:r w:rsidR="00DE1EBE">
        <w:rPr>
          <w:rFonts w:ascii="Arial" w:hAnsi="Arial" w:cs="Arial"/>
          <w:sz w:val="20"/>
          <w:szCs w:val="20"/>
        </w:rPr>
        <w:t>felül</w:t>
      </w:r>
      <w:r w:rsidR="00D45EB1">
        <w:rPr>
          <w:rFonts w:ascii="Arial" w:hAnsi="Arial" w:cs="Arial"/>
          <w:sz w:val="20"/>
          <w:szCs w:val="20"/>
        </w:rPr>
        <w:t xml:space="preserve"> található a címsor.</w:t>
      </w:r>
    </w:p>
    <w:p w:rsidR="00D45EB1" w:rsidRDefault="00886985" w:rsidP="00ED01F0">
      <w:pPr>
        <w:spacing w:before="80" w:after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42" style="position:absolute;left:0;text-align:left;margin-left:-4.25pt;margin-top:-.3pt;width:122pt;height:24.85pt;z-index:251674624;visibility:visible" strokecolor="red" strokeweight="2pt">
            <v:fill opacity="0"/>
          </v:oval>
        </w:pict>
      </w:r>
      <w:r w:rsidR="00CF7316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656000" cy="789163"/>
            <wp:effectExtent l="19050" t="19050" r="1905" b="0"/>
            <wp:docPr id="39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78916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316" w:rsidRDefault="00D45EB1" w:rsidP="00ED01F0">
      <w:pPr>
        <w:spacing w:before="80" w:after="80"/>
        <w:jc w:val="both"/>
        <w:rPr>
          <w:rFonts w:ascii="Arial" w:hAnsi="Arial" w:cs="Arial"/>
          <w:noProof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</w:rPr>
        <w:t xml:space="preserve">Hosszan nyomjunk a címre, amíg felette a nyíllal jelölt kis ikon meg nem jelenik. </w:t>
      </w: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26700" cy="143302"/>
            <wp:effectExtent l="19050" t="0" r="6650" b="0"/>
            <wp:docPr id="19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92" cy="143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B</w:t>
      </w:r>
      <w:r w:rsidR="00914EA8">
        <w:rPr>
          <w:rFonts w:ascii="Arial" w:hAnsi="Arial" w:cs="Arial"/>
          <w:sz w:val="20"/>
          <w:szCs w:val="20"/>
        </w:rPr>
        <w:t>ökjünk rá a kis másolá</w:t>
      </w:r>
      <w:bookmarkStart w:id="0" w:name="_GoBack"/>
      <w:bookmarkEnd w:id="0"/>
      <w:r w:rsidR="00914EA8">
        <w:rPr>
          <w:rFonts w:ascii="Arial" w:hAnsi="Arial" w:cs="Arial"/>
          <w:sz w:val="20"/>
          <w:szCs w:val="20"/>
        </w:rPr>
        <w:t>s ikonra.</w:t>
      </w:r>
      <w:r w:rsidR="00CF7316" w:rsidRPr="00CF7316">
        <w:rPr>
          <w:rFonts w:ascii="Arial" w:hAnsi="Arial" w:cs="Arial"/>
          <w:noProof/>
          <w:sz w:val="20"/>
          <w:szCs w:val="20"/>
          <w:lang w:eastAsia="hu-HU"/>
        </w:rPr>
        <w:t xml:space="preserve"> </w:t>
      </w:r>
    </w:p>
    <w:p w:rsidR="00CF7316" w:rsidRDefault="00886985" w:rsidP="00ED01F0">
      <w:pP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48" type="#_x0000_t13" style="position:absolute;left:0;text-align:left;margin-left:322pt;margin-top:38.25pt;width:27.5pt;height:21.85pt;rotation:140;z-index:25167872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CF7316">
        <w:rPr>
          <w:rFonts w:ascii="Arial" w:hAnsi="Arial" w:cs="Arial"/>
          <w:sz w:val="20"/>
          <w:szCs w:val="20"/>
        </w:rPr>
        <w:t xml:space="preserve">Vannak olyan készülékek, amiknél nem ikon jelenik meg, hanem egy </w:t>
      </w:r>
      <w:r w:rsidR="00CF7316" w:rsidRPr="00ED2255">
        <w:rPr>
          <w:rFonts w:ascii="Arial" w:hAnsi="Arial" w:cs="Arial"/>
          <w:sz w:val="20"/>
          <w:szCs w:val="20"/>
        </w:rPr>
        <w:t>'Másolás'</w:t>
      </w:r>
      <w:r w:rsidR="00CF7316">
        <w:rPr>
          <w:rFonts w:ascii="Arial" w:hAnsi="Arial" w:cs="Arial"/>
          <w:sz w:val="20"/>
          <w:szCs w:val="20"/>
        </w:rPr>
        <w:t xml:space="preserve"> feliratú gomb, akkor arra bökjünk rá.</w:t>
      </w:r>
    </w:p>
    <w:p w:rsidR="00CF7316" w:rsidRDefault="00CF7316" w:rsidP="00ED01F0">
      <w:pPr>
        <w:spacing w:before="80" w:after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656000" cy="888585"/>
            <wp:effectExtent l="19050" t="19050" r="20400" b="25815"/>
            <wp:docPr id="40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8885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823" w:rsidRDefault="00D45EB1" w:rsidP="00ED01F0">
      <w:pPr>
        <w:spacing w:before="80" w:after="80"/>
        <w:jc w:val="both"/>
        <w:rPr>
          <w:rFonts w:ascii="Arial" w:hAnsi="Arial" w:cs="Arial"/>
          <w:noProof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</w:rPr>
        <w:t>Menjünk át a levelező alkalmazásunkba. Először bökjünk rá, majd hosszan nyomjunk a tárgy alatt lévő mezőre, amit a nyíl is jelöl.</w:t>
      </w:r>
    </w:p>
    <w:p w:rsidR="00613F8C" w:rsidRDefault="00886985" w:rsidP="00ED01F0">
      <w:pPr>
        <w:spacing w:before="80" w:after="80"/>
        <w:jc w:val="center"/>
        <w:rPr>
          <w:rFonts w:ascii="Arial" w:hAnsi="Arial" w:cs="Arial"/>
          <w:noProof/>
          <w:sz w:val="20"/>
          <w:szCs w:val="20"/>
          <w:lang w:eastAsia="hu-HU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46" type="#_x0000_t13" style="position:absolute;left:0;text-align:left;margin-left:234.5pt;margin-top:84.15pt;width:27.5pt;height:21.85pt;rotation:140;z-index:25167769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ED01F0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656000" cy="1385696"/>
            <wp:effectExtent l="19050" t="19050" r="20400" b="24004"/>
            <wp:docPr id="42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138569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823" w:rsidRDefault="00D45EB1" w:rsidP="00ED01F0">
      <w:pP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 </w:t>
      </w:r>
      <w:r w:rsidR="00ED2255">
        <w:rPr>
          <w:rFonts w:ascii="Arial" w:hAnsi="Arial" w:cs="Arial"/>
          <w:sz w:val="20"/>
          <w:szCs w:val="20"/>
        </w:rPr>
        <w:t>megjelenik</w:t>
      </w:r>
      <w:r>
        <w:rPr>
          <w:rFonts w:ascii="Arial" w:hAnsi="Arial" w:cs="Arial"/>
          <w:sz w:val="20"/>
          <w:szCs w:val="20"/>
        </w:rPr>
        <w:t xml:space="preserve"> a </w:t>
      </w:r>
      <w:r w:rsidR="00ED2255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>Beilleszt</w:t>
      </w:r>
      <w:r w:rsidR="00ED2255">
        <w:rPr>
          <w:rFonts w:ascii="Arial" w:hAnsi="Arial" w:cs="Arial"/>
          <w:sz w:val="20"/>
          <w:szCs w:val="20"/>
        </w:rPr>
        <w:t>'</w:t>
      </w:r>
      <w:r>
        <w:rPr>
          <w:rFonts w:ascii="Arial" w:hAnsi="Arial" w:cs="Arial"/>
          <w:sz w:val="20"/>
          <w:szCs w:val="20"/>
        </w:rPr>
        <w:t xml:space="preserve"> </w:t>
      </w:r>
      <w:r w:rsidR="00ED2255">
        <w:rPr>
          <w:rFonts w:ascii="Arial" w:hAnsi="Arial" w:cs="Arial"/>
          <w:sz w:val="20"/>
          <w:szCs w:val="20"/>
        </w:rPr>
        <w:t>gomb, bökjünk rá</w:t>
      </w:r>
      <w:r w:rsidR="00ED01F0">
        <w:rPr>
          <w:rFonts w:ascii="Arial" w:hAnsi="Arial" w:cs="Arial"/>
          <w:sz w:val="20"/>
          <w:szCs w:val="20"/>
        </w:rPr>
        <w:t>.</w:t>
      </w:r>
    </w:p>
    <w:p w:rsidR="00ED2255" w:rsidRDefault="00886985" w:rsidP="00ED01F0">
      <w:pPr>
        <w:spacing w:before="80" w:after="80"/>
        <w:jc w:val="center"/>
        <w:rPr>
          <w:rFonts w:ascii="Arial" w:hAnsi="Arial" w:cs="Arial"/>
          <w:noProof/>
          <w:sz w:val="20"/>
          <w:szCs w:val="20"/>
          <w:lang w:eastAsia="hu-HU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45" type="#_x0000_t13" style="position:absolute;left:0;text-align:left;margin-left:231.5pt;margin-top:12.1pt;width:27.5pt;height:21.85pt;rotation:140;z-index:25167667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ED01F0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656000" cy="892314"/>
            <wp:effectExtent l="19050" t="19050" r="20400" b="22086"/>
            <wp:docPr id="43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8923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1F0" w:rsidRPr="00ED01F0" w:rsidRDefault="00ED01F0" w:rsidP="00ED01F0">
      <w:pPr>
        <w:jc w:val="both"/>
        <w:rPr>
          <w:rFonts w:ascii="Arial" w:hAnsi="Arial" w:cs="Arial"/>
          <w:sz w:val="20"/>
          <w:szCs w:val="20"/>
        </w:rPr>
      </w:pPr>
      <w:r w:rsidRPr="00ED01F0">
        <w:rPr>
          <w:rFonts w:ascii="Arial" w:hAnsi="Arial" w:cs="Arial"/>
          <w:sz w:val="20"/>
          <w:szCs w:val="20"/>
        </w:rPr>
        <w:t>A webcím ekkor megjelenik a levelünk szövegében.</w:t>
      </w:r>
    </w:p>
    <w:p w:rsidR="0085189D" w:rsidRPr="00B4214E" w:rsidRDefault="00886985" w:rsidP="00ED01F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44" style="position:absolute;left:0;text-align:left;margin-left:.75pt;margin-top:33.75pt;width:141.85pt;height:37.95pt;z-index:251675648;visibility:visible" strokecolor="red" strokeweight="2pt">
            <v:fill opacity="0"/>
          </v:oval>
        </w:pict>
      </w:r>
      <w:r w:rsidR="00ED01F0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656000" cy="801591"/>
            <wp:effectExtent l="19050" t="19050" r="20400" b="17559"/>
            <wp:docPr id="44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80159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89D">
        <w:rPr>
          <w:rFonts w:ascii="Arial" w:hAnsi="Arial" w:cs="Arial"/>
          <w:sz w:val="20"/>
          <w:szCs w:val="20"/>
        </w:rPr>
        <w:br w:type="column"/>
      </w:r>
      <w:r w:rsidR="0085189D" w:rsidRPr="00E549F1">
        <w:rPr>
          <w:rFonts w:ascii="Arial" w:hAnsi="Arial" w:cs="Arial"/>
          <w:b/>
          <w:sz w:val="20"/>
          <w:szCs w:val="20"/>
        </w:rPr>
        <w:lastRenderedPageBreak/>
        <w:t>Win</w:t>
      </w:r>
      <w:r w:rsidR="00C80B78">
        <w:rPr>
          <w:rFonts w:ascii="Arial" w:hAnsi="Arial" w:cs="Arial"/>
          <w:b/>
          <w:sz w:val="20"/>
          <w:szCs w:val="20"/>
        </w:rPr>
        <w:t>d</w:t>
      </w:r>
      <w:r w:rsidR="0085189D" w:rsidRPr="00E549F1">
        <w:rPr>
          <w:rFonts w:ascii="Arial" w:hAnsi="Arial" w:cs="Arial"/>
          <w:b/>
          <w:sz w:val="20"/>
          <w:szCs w:val="20"/>
        </w:rPr>
        <w:t xml:space="preserve">ows </w:t>
      </w:r>
      <w:proofErr w:type="spellStart"/>
      <w:r w:rsidR="0085189D" w:rsidRPr="00E549F1">
        <w:rPr>
          <w:rFonts w:ascii="Arial" w:hAnsi="Arial" w:cs="Arial"/>
          <w:b/>
          <w:sz w:val="20"/>
          <w:szCs w:val="20"/>
        </w:rPr>
        <w:t>Phone</w:t>
      </w:r>
      <w:proofErr w:type="spellEnd"/>
      <w:r w:rsidR="000D3120">
        <w:rPr>
          <w:rFonts w:ascii="Arial" w:hAnsi="Arial" w:cs="Arial"/>
          <w:b/>
          <w:sz w:val="20"/>
          <w:szCs w:val="20"/>
        </w:rPr>
        <w:t xml:space="preserve"> </w:t>
      </w:r>
      <w:r w:rsidR="000D3120">
        <w:rPr>
          <w:noProof/>
          <w:lang w:eastAsia="hu-HU"/>
        </w:rPr>
        <w:drawing>
          <wp:inline distT="0" distB="0" distL="0" distR="0">
            <wp:extent cx="144000" cy="144000"/>
            <wp:effectExtent l="0" t="0" r="8400" b="0"/>
            <wp:docPr id="10" name="Kép 10" descr="https://cdn3.iconfinder.com/data/icons/picons-social/57/72-windows8-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3.iconfinder.com/data/icons/picons-social/57/72-windows8-128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124" w:rsidRDefault="0052658D" w:rsidP="00ED7186">
      <w:pPr>
        <w:spacing w:after="80"/>
        <w:jc w:val="both"/>
        <w:rPr>
          <w:rFonts w:ascii="Arial" w:hAnsi="Arial" w:cs="Arial"/>
          <w:noProof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2F4D96">
        <w:rPr>
          <w:rFonts w:ascii="Arial" w:hAnsi="Arial" w:cs="Arial"/>
          <w:sz w:val="20"/>
          <w:szCs w:val="20"/>
        </w:rPr>
        <w:t>böngészőben alul található a címsor, bökjünk</w:t>
      </w:r>
      <w:r w:rsidR="00ED7186">
        <w:rPr>
          <w:rFonts w:ascii="Arial" w:hAnsi="Arial" w:cs="Arial"/>
          <w:sz w:val="20"/>
          <w:szCs w:val="20"/>
        </w:rPr>
        <w:t xml:space="preserve"> rá</w:t>
      </w:r>
      <w:r w:rsidR="00BC60D1">
        <w:rPr>
          <w:rFonts w:ascii="Arial" w:hAnsi="Arial" w:cs="Arial"/>
          <w:sz w:val="20"/>
          <w:szCs w:val="20"/>
        </w:rPr>
        <w:t xml:space="preserve"> röviden</w:t>
      </w:r>
      <w:r w:rsidR="002F4D96">
        <w:rPr>
          <w:rFonts w:ascii="Arial" w:hAnsi="Arial" w:cs="Arial"/>
          <w:sz w:val="20"/>
          <w:szCs w:val="20"/>
        </w:rPr>
        <w:t>.</w:t>
      </w:r>
    </w:p>
    <w:p w:rsidR="00524124" w:rsidRDefault="00886985" w:rsidP="00524124">
      <w:pPr>
        <w:spacing w:before="80" w:after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41" type="#_x0000_t13" style="position:absolute;left:0;text-align:left;margin-left:411pt;margin-top:6.5pt;width:27.5pt;height:21.85pt;rotation:50;z-index:25167360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52412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512000" cy="723414"/>
            <wp:effectExtent l="19050" t="0" r="0" b="0"/>
            <wp:docPr id="20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723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124" w:rsidRDefault="00886985" w:rsidP="00524124">
      <w:pP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40" style="position:absolute;left:0;text-align:left;margin-left:6.5pt;margin-top:38.5pt;width:122.5pt;height:17pt;z-index:251672576;visibility:visible" strokecolor="red" strokeweight="2pt">
            <v:fill opacity="0"/>
          </v:oval>
        </w:pict>
      </w:r>
      <w:r w:rsidR="00524124">
        <w:rPr>
          <w:rFonts w:ascii="Arial" w:hAnsi="Arial" w:cs="Arial"/>
          <w:sz w:val="20"/>
          <w:szCs w:val="20"/>
        </w:rPr>
        <w:t>Megjelenik a billentyűzet és a szöveg szürke hátteret kap</w:t>
      </w:r>
      <w:r w:rsidR="00BC60D1">
        <w:rPr>
          <w:rFonts w:ascii="Arial" w:hAnsi="Arial" w:cs="Arial"/>
          <w:sz w:val="20"/>
          <w:szCs w:val="20"/>
        </w:rPr>
        <w:t>, ez azt mutatja, hogy ki van jelölve</w:t>
      </w:r>
      <w:r w:rsidR="00524124">
        <w:rPr>
          <w:rFonts w:ascii="Arial" w:hAnsi="Arial" w:cs="Arial"/>
          <w:sz w:val="20"/>
          <w:szCs w:val="20"/>
        </w:rPr>
        <w:t>.</w:t>
      </w:r>
    </w:p>
    <w:p w:rsidR="0085189D" w:rsidRDefault="00BE51D9" w:rsidP="00ED7186">
      <w:pPr>
        <w:spacing w:after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512000" cy="1355586"/>
            <wp:effectExtent l="19050" t="0" r="0" b="0"/>
            <wp:docPr id="18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355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58D" w:rsidRDefault="002F4D96" w:rsidP="00ED7186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Hosszan nyomjunk a címre, amíg felette a nyíllal jelölt kis ikon meg nem jelenik. Bökjünk rá a kis másolás ikonra.</w:t>
      </w:r>
      <w:r w:rsidR="00BC60D1" w:rsidRPr="00BC60D1">
        <w:rPr>
          <w:rFonts w:ascii="Arial" w:hAnsi="Arial" w:cs="Arial"/>
          <w:noProof/>
          <w:sz w:val="20"/>
          <w:szCs w:val="20"/>
          <w:lang w:eastAsia="hu-HU"/>
        </w:rPr>
        <w:t xml:space="preserve"> </w:t>
      </w:r>
      <w:r w:rsidR="00BC60D1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44000" cy="142936"/>
            <wp:effectExtent l="19050" t="0" r="8400" b="0"/>
            <wp:docPr id="3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2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D96" w:rsidRDefault="00886985" w:rsidP="00ED7186">
      <w:pPr>
        <w:spacing w:after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9" type="#_x0000_t13" style="position:absolute;left:0;text-align:left;margin-left:493.85pt;margin-top:13.65pt;width:27.5pt;height:21.85pt;rotation:230;z-index:25167155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52412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512000" cy="546921"/>
            <wp:effectExtent l="19050" t="19050" r="12000" b="24579"/>
            <wp:docPr id="26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54692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121" w:rsidRDefault="00593121" w:rsidP="00ED7186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Menjünk át a levelező alkalmazásunkba és bökjünk rá a tárgy alatt lévő mezőre, amit a nyíl is jelöl. </w:t>
      </w:r>
    </w:p>
    <w:p w:rsidR="00593121" w:rsidRDefault="00886985" w:rsidP="00ED7186">
      <w:pPr>
        <w:spacing w:after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8" type="#_x0000_t13" style="position:absolute;left:0;text-align:left;margin-left:400.5pt;margin-top:18.1pt;width:27.5pt;height:21.85pt;rotation:140;z-index:251670528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52412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512000" cy="569032"/>
            <wp:effectExtent l="19050" t="19050" r="12000" b="21518"/>
            <wp:docPr id="27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56903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58D" w:rsidRDefault="00593121" w:rsidP="00ED7186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Megjelenik a 'beillesztés' ikon a gombok </w:t>
      </w:r>
      <w:proofErr w:type="gramStart"/>
      <w:r>
        <w:rPr>
          <w:rFonts w:ascii="Arial" w:hAnsi="Arial" w:cs="Arial"/>
          <w:sz w:val="20"/>
          <w:szCs w:val="20"/>
        </w:rPr>
        <w:t xml:space="preserve">fölött </w:t>
      </w: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72018" cy="167618"/>
            <wp:effectExtent l="19050" t="0" r="0" b="0"/>
            <wp:docPr id="6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49" cy="16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5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erre</w:t>
      </w:r>
      <w:proofErr w:type="gramEnd"/>
      <w:r>
        <w:rPr>
          <w:rFonts w:ascii="Arial" w:hAnsi="Arial" w:cs="Arial"/>
          <w:sz w:val="20"/>
          <w:szCs w:val="20"/>
        </w:rPr>
        <w:t xml:space="preserve"> bökjünk rá. </w:t>
      </w:r>
    </w:p>
    <w:p w:rsidR="00333855" w:rsidRDefault="00886985" w:rsidP="0051118D">
      <w:pPr>
        <w:spacing w:afterLines="80" w:after="19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6" type="#_x0000_t13" style="position:absolute;left:0;text-align:left;margin-left:368.5pt;margin-top:38.65pt;width:27.5pt;height:21.85pt;rotation:320;z-index:25166848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524124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512000" cy="711453"/>
            <wp:effectExtent l="19050" t="19050" r="12000" b="12447"/>
            <wp:docPr id="28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71145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7B1" w:rsidRDefault="00DF07B1" w:rsidP="0051118D">
      <w:pPr>
        <w:spacing w:afterLines="80" w:after="1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webcím ekkor megjelenik</w:t>
      </w:r>
      <w:r w:rsidR="00BC60D1">
        <w:rPr>
          <w:rFonts w:ascii="Arial" w:hAnsi="Arial" w:cs="Arial"/>
          <w:sz w:val="20"/>
          <w:szCs w:val="20"/>
        </w:rPr>
        <w:t xml:space="preserve"> a levelünk szövegében</w:t>
      </w:r>
      <w:r>
        <w:rPr>
          <w:rFonts w:ascii="Arial" w:hAnsi="Arial" w:cs="Arial"/>
          <w:sz w:val="20"/>
          <w:szCs w:val="20"/>
        </w:rPr>
        <w:t>.</w:t>
      </w:r>
    </w:p>
    <w:p w:rsidR="00DF07B1" w:rsidRDefault="00886985" w:rsidP="0051118D">
      <w:pPr>
        <w:spacing w:afterLines="80" w:after="192"/>
        <w:jc w:val="center"/>
        <w:rPr>
          <w:rFonts w:ascii="Arial" w:hAnsi="Arial" w:cs="Arial"/>
          <w:sz w:val="20"/>
          <w:szCs w:val="20"/>
        </w:rPr>
        <w:sectPr w:rsidR="00DF07B1" w:rsidSect="006607BB">
          <w:type w:val="continuous"/>
          <w:pgSz w:w="11906" w:h="16838"/>
          <w:pgMar w:top="720" w:right="720" w:bottom="720" w:left="720" w:header="708" w:footer="708" w:gutter="0"/>
          <w:cols w:num="3" w:sep="1" w:space="709"/>
          <w:docGrid w:linePitch="360"/>
        </w:sect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37" style="position:absolute;left:0;text-align:left;margin-left:9.5pt;margin-top:5pt;width:122.5pt;height:26pt;z-index:251669504;visibility:visible" strokecolor="red" strokeweight="2pt">
            <v:fill opacity="0"/>
          </v:oval>
        </w:pict>
      </w:r>
      <w:r w:rsidR="00DF07B1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1512000" cy="697796"/>
            <wp:effectExtent l="19050" t="19050" r="12000" b="26104"/>
            <wp:docPr id="34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69779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7BB" w:rsidRPr="0090500A" w:rsidRDefault="006607BB">
      <w:pPr>
        <w:spacing w:after="0"/>
        <w:jc w:val="center"/>
        <w:rPr>
          <w:rFonts w:ascii="Arial" w:hAnsi="Arial" w:cs="Arial"/>
          <w:sz w:val="32"/>
          <w:szCs w:val="32"/>
        </w:rPr>
      </w:pPr>
    </w:p>
    <w:sectPr w:rsidR="006607BB" w:rsidRPr="0090500A" w:rsidSect="00D3735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985" w:rsidRDefault="00886985" w:rsidP="00AD07F2">
      <w:pPr>
        <w:spacing w:after="0" w:line="240" w:lineRule="auto"/>
      </w:pPr>
      <w:r>
        <w:separator/>
      </w:r>
    </w:p>
  </w:endnote>
  <w:endnote w:type="continuationSeparator" w:id="0">
    <w:p w:rsidR="00886985" w:rsidRDefault="00886985" w:rsidP="00AD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985" w:rsidRDefault="00886985" w:rsidP="00AD07F2">
      <w:pPr>
        <w:spacing w:after="0" w:line="240" w:lineRule="auto"/>
      </w:pPr>
      <w:r>
        <w:separator/>
      </w:r>
    </w:p>
  </w:footnote>
  <w:footnote w:type="continuationSeparator" w:id="0">
    <w:p w:rsidR="00886985" w:rsidRDefault="00886985" w:rsidP="00AD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7F2" w:rsidRPr="000B4A0E" w:rsidRDefault="000D3120" w:rsidP="000B4A0E">
    <w:pPr>
      <w:pStyle w:val="lfej"/>
      <w:jc w:val="right"/>
    </w:pPr>
    <w:r>
      <w:rPr>
        <w:rFonts w:ascii="Arial" w:hAnsi="Arial" w:cs="Arial"/>
      </w:rPr>
      <w:t>IKER_2</w:t>
    </w:r>
    <w:r w:rsidR="000B7FD9">
      <w:rPr>
        <w:rFonts w:ascii="Arial" w:hAnsi="Arial" w:cs="Arial"/>
      </w:rPr>
      <w:t>.4.</w:t>
    </w:r>
    <w:r w:rsidR="008173F3">
      <w:rPr>
        <w:rFonts w:ascii="Arial" w:hAnsi="Arial" w:cs="Arial"/>
      </w:rPr>
      <w:t>5</w:t>
    </w:r>
    <w:r w:rsidR="000B4A0E" w:rsidRPr="000B4A0E">
      <w:rPr>
        <w:rFonts w:ascii="Arial" w:hAnsi="Arial" w:cs="Arial"/>
      </w:rPr>
      <w:t>_SÚGÓ_</w:t>
    </w:r>
    <w:r w:rsidR="00F26ABF">
      <w:rPr>
        <w:rFonts w:ascii="Arial" w:hAnsi="Arial" w:cs="Arial"/>
      </w:rPr>
      <w:t>o</w:t>
    </w:r>
    <w:r w:rsidR="000B4A0E" w:rsidRPr="000B4A0E">
      <w:rPr>
        <w:rFonts w:ascii="Arial" w:hAnsi="Arial" w:cs="Arial"/>
      </w:rPr>
      <w:t>koseszköz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06D"/>
    <w:rsid w:val="00031EF7"/>
    <w:rsid w:val="00054968"/>
    <w:rsid w:val="00056505"/>
    <w:rsid w:val="00093C05"/>
    <w:rsid w:val="000A1A55"/>
    <w:rsid w:val="000B4A0E"/>
    <w:rsid w:val="000B7FD9"/>
    <w:rsid w:val="000D3120"/>
    <w:rsid w:val="000F06D9"/>
    <w:rsid w:val="000F6E9F"/>
    <w:rsid w:val="001066F0"/>
    <w:rsid w:val="0010752A"/>
    <w:rsid w:val="00111E79"/>
    <w:rsid w:val="00125E91"/>
    <w:rsid w:val="00151471"/>
    <w:rsid w:val="00157737"/>
    <w:rsid w:val="001A1AEF"/>
    <w:rsid w:val="001D4778"/>
    <w:rsid w:val="002117D9"/>
    <w:rsid w:val="00232CF7"/>
    <w:rsid w:val="00284554"/>
    <w:rsid w:val="00284821"/>
    <w:rsid w:val="002B0BAE"/>
    <w:rsid w:val="002F4D96"/>
    <w:rsid w:val="00333458"/>
    <w:rsid w:val="00333855"/>
    <w:rsid w:val="003606AC"/>
    <w:rsid w:val="0036314A"/>
    <w:rsid w:val="003660FB"/>
    <w:rsid w:val="00367C40"/>
    <w:rsid w:val="00372A0C"/>
    <w:rsid w:val="003738C9"/>
    <w:rsid w:val="003B56ED"/>
    <w:rsid w:val="003C5F41"/>
    <w:rsid w:val="003F1068"/>
    <w:rsid w:val="003F3A70"/>
    <w:rsid w:val="0040114D"/>
    <w:rsid w:val="0040629E"/>
    <w:rsid w:val="004201D0"/>
    <w:rsid w:val="00434E2D"/>
    <w:rsid w:val="004517D3"/>
    <w:rsid w:val="0048086C"/>
    <w:rsid w:val="00494D4C"/>
    <w:rsid w:val="004C2225"/>
    <w:rsid w:val="004E42C1"/>
    <w:rsid w:val="004F5126"/>
    <w:rsid w:val="0051118D"/>
    <w:rsid w:val="00524124"/>
    <w:rsid w:val="0052658D"/>
    <w:rsid w:val="00531D29"/>
    <w:rsid w:val="00533144"/>
    <w:rsid w:val="005351E9"/>
    <w:rsid w:val="005451A8"/>
    <w:rsid w:val="005532F8"/>
    <w:rsid w:val="005745EA"/>
    <w:rsid w:val="00582A00"/>
    <w:rsid w:val="00593121"/>
    <w:rsid w:val="0059506D"/>
    <w:rsid w:val="005B2BBA"/>
    <w:rsid w:val="005D5945"/>
    <w:rsid w:val="006031EB"/>
    <w:rsid w:val="00613F8C"/>
    <w:rsid w:val="006607BB"/>
    <w:rsid w:val="00675EB3"/>
    <w:rsid w:val="00677ECE"/>
    <w:rsid w:val="006A7182"/>
    <w:rsid w:val="006F16D6"/>
    <w:rsid w:val="006F4180"/>
    <w:rsid w:val="00784AC7"/>
    <w:rsid w:val="007A2A4F"/>
    <w:rsid w:val="007A6E51"/>
    <w:rsid w:val="007A7586"/>
    <w:rsid w:val="007B48F4"/>
    <w:rsid w:val="007C19C1"/>
    <w:rsid w:val="007C1F74"/>
    <w:rsid w:val="007D3E26"/>
    <w:rsid w:val="007E5071"/>
    <w:rsid w:val="0080089D"/>
    <w:rsid w:val="00802448"/>
    <w:rsid w:val="00802675"/>
    <w:rsid w:val="008159C2"/>
    <w:rsid w:val="008173F3"/>
    <w:rsid w:val="00821D29"/>
    <w:rsid w:val="0085155E"/>
    <w:rsid w:val="0085189D"/>
    <w:rsid w:val="008623BA"/>
    <w:rsid w:val="00862777"/>
    <w:rsid w:val="008677DF"/>
    <w:rsid w:val="00877BEC"/>
    <w:rsid w:val="00884B9D"/>
    <w:rsid w:val="00886985"/>
    <w:rsid w:val="008B78EF"/>
    <w:rsid w:val="008F449E"/>
    <w:rsid w:val="0090500A"/>
    <w:rsid w:val="00914EA8"/>
    <w:rsid w:val="00937802"/>
    <w:rsid w:val="009511B5"/>
    <w:rsid w:val="00953AC0"/>
    <w:rsid w:val="00954F2B"/>
    <w:rsid w:val="00967713"/>
    <w:rsid w:val="009918F8"/>
    <w:rsid w:val="009A2F27"/>
    <w:rsid w:val="009C3B20"/>
    <w:rsid w:val="009C4467"/>
    <w:rsid w:val="009E5DE4"/>
    <w:rsid w:val="00A0375D"/>
    <w:rsid w:val="00A363CC"/>
    <w:rsid w:val="00A365B1"/>
    <w:rsid w:val="00A44C93"/>
    <w:rsid w:val="00A5511C"/>
    <w:rsid w:val="00A957C6"/>
    <w:rsid w:val="00AB6838"/>
    <w:rsid w:val="00AD07F2"/>
    <w:rsid w:val="00AE66F9"/>
    <w:rsid w:val="00AF5AEA"/>
    <w:rsid w:val="00B16C2C"/>
    <w:rsid w:val="00B260F6"/>
    <w:rsid w:val="00B33BA4"/>
    <w:rsid w:val="00B4214E"/>
    <w:rsid w:val="00BA44B9"/>
    <w:rsid w:val="00BC60D1"/>
    <w:rsid w:val="00BE51D9"/>
    <w:rsid w:val="00C04A1B"/>
    <w:rsid w:val="00C05FBD"/>
    <w:rsid w:val="00C261E5"/>
    <w:rsid w:val="00C54C80"/>
    <w:rsid w:val="00C71DD6"/>
    <w:rsid w:val="00C80B78"/>
    <w:rsid w:val="00CA7CD5"/>
    <w:rsid w:val="00CD094D"/>
    <w:rsid w:val="00CD3823"/>
    <w:rsid w:val="00CF7316"/>
    <w:rsid w:val="00CF7DBB"/>
    <w:rsid w:val="00D3735B"/>
    <w:rsid w:val="00D45EB1"/>
    <w:rsid w:val="00D47726"/>
    <w:rsid w:val="00D50568"/>
    <w:rsid w:val="00D60E7F"/>
    <w:rsid w:val="00D92233"/>
    <w:rsid w:val="00DB1DCE"/>
    <w:rsid w:val="00DD5403"/>
    <w:rsid w:val="00DE1EBE"/>
    <w:rsid w:val="00DE7136"/>
    <w:rsid w:val="00DF07B1"/>
    <w:rsid w:val="00E1267D"/>
    <w:rsid w:val="00E3284E"/>
    <w:rsid w:val="00E34B3F"/>
    <w:rsid w:val="00E549F1"/>
    <w:rsid w:val="00E60D6E"/>
    <w:rsid w:val="00E668F1"/>
    <w:rsid w:val="00E82784"/>
    <w:rsid w:val="00E8512A"/>
    <w:rsid w:val="00E87929"/>
    <w:rsid w:val="00EA04A8"/>
    <w:rsid w:val="00EA7F64"/>
    <w:rsid w:val="00EB412C"/>
    <w:rsid w:val="00EB4CC0"/>
    <w:rsid w:val="00ED01F0"/>
    <w:rsid w:val="00ED0674"/>
    <w:rsid w:val="00ED093B"/>
    <w:rsid w:val="00ED2255"/>
    <w:rsid w:val="00ED3A60"/>
    <w:rsid w:val="00ED7186"/>
    <w:rsid w:val="00F03CE7"/>
    <w:rsid w:val="00F04015"/>
    <w:rsid w:val="00F10BBE"/>
    <w:rsid w:val="00F26ABF"/>
    <w:rsid w:val="00F33B86"/>
    <w:rsid w:val="00F44A56"/>
    <w:rsid w:val="00F53074"/>
    <w:rsid w:val="00FA02D7"/>
    <w:rsid w:val="00FB34EF"/>
    <w:rsid w:val="00FD0558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5653CB-EE5D-4656-A2AB-B906148E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51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5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7F2"/>
  </w:style>
  <w:style w:type="paragraph" w:styleId="llb">
    <w:name w:val="footer"/>
    <w:basedOn w:val="Norml"/>
    <w:link w:val="llb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7F2"/>
  </w:style>
  <w:style w:type="paragraph" w:styleId="Buborkszveg">
    <w:name w:val="Balloon Text"/>
    <w:basedOn w:val="Norml"/>
    <w:link w:val="BuborkszvegChar"/>
    <w:uiPriority w:val="99"/>
    <w:semiHidden/>
    <w:unhideWhenUsed/>
    <w:rsid w:val="002B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8482E-CD1C-47E4-AA49-A08AD20F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211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 Gábor</dc:creator>
  <cp:lastModifiedBy>BG</cp:lastModifiedBy>
  <cp:revision>24</cp:revision>
  <cp:lastPrinted>2016-02-22T18:06:00Z</cp:lastPrinted>
  <dcterms:created xsi:type="dcterms:W3CDTF">2015-11-13T11:11:00Z</dcterms:created>
  <dcterms:modified xsi:type="dcterms:W3CDTF">2016-04-10T18:27:00Z</dcterms:modified>
</cp:coreProperties>
</file>