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2CE" w:rsidRPr="00516F05" w:rsidRDefault="001456AC" w:rsidP="00A81643">
      <w:pPr>
        <w:pStyle w:val="Cmsor1"/>
      </w:pPr>
      <w:r w:rsidRPr="00516F05">
        <w:rPr>
          <w:noProof/>
        </w:rPr>
        <mc:AlternateContent>
          <mc:Choice Requires="wps">
            <w:drawing>
              <wp:inline distT="0" distB="0" distL="0" distR="0">
                <wp:extent cx="5812790" cy="751840"/>
                <wp:effectExtent l="28575" t="19050" r="26035" b="29209"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12790" cy="751840"/>
                        </a:xfrm>
                        <a:prstGeom prst="rect">
                          <a:avLst/>
                        </a:prstGeom>
                        <a:solidFill>
                          <a:srgbClr val="FFF156"/>
                        </a:solidFill>
                        <a:ln w="56388" cmpd="thickThin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6F05" w:rsidRDefault="00516F05">
                            <w:pPr>
                              <w:spacing w:before="302"/>
                              <w:ind w:left="833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7E000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color w:val="7E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7E0000"/>
                                <w:sz w:val="32"/>
                              </w:rPr>
                              <w:t>KOMMUNIKÁCIÓ</w:t>
                            </w:r>
                            <w:r>
                              <w:rPr>
                                <w:color w:val="7E0000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7E0000"/>
                                <w:sz w:val="32"/>
                              </w:rPr>
                              <w:t>ALAPFOGALMAI</w:t>
                            </w:r>
                            <w:r>
                              <w:rPr>
                                <w:color w:val="7E0000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7E0000"/>
                                <w:sz w:val="32"/>
                              </w:rPr>
                              <w:t>ÉS</w:t>
                            </w:r>
                            <w:r>
                              <w:rPr>
                                <w:color w:val="7E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7E0000"/>
                                <w:spacing w:val="-2"/>
                                <w:sz w:val="32"/>
                              </w:rPr>
                              <w:t>ESZKÖZEI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width:457.7pt;height:5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" fillcolor="#fff156" strokecolor="#7e0000" strokeweight="4.44pt">
                <v:stroke linestyle="thickThin"/>
                <v:path arrowok="t"/>
                <v:textbox inset="0,0,0,0">
                  <w:txbxContent>
                    <w:p w:rsidR="00516F05" w:rsidRDefault="00516F05">
                      <w:pPr>
                        <w:spacing w:before="302"/>
                        <w:ind w:left="833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7E0000"/>
                          <w:sz w:val="32"/>
                        </w:rPr>
                        <w:t>A</w:t>
                      </w:r>
                      <w:r>
                        <w:rPr>
                          <w:color w:val="7E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7E0000"/>
                          <w:sz w:val="32"/>
                        </w:rPr>
                        <w:t>KOMMUNIKÁCIÓ</w:t>
                      </w:r>
                      <w:r>
                        <w:rPr>
                          <w:color w:val="7E0000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color w:val="7E0000"/>
                          <w:sz w:val="32"/>
                        </w:rPr>
                        <w:t>ALAPFOGALMAI</w:t>
                      </w:r>
                      <w:r>
                        <w:rPr>
                          <w:color w:val="7E0000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color w:val="7E0000"/>
                          <w:sz w:val="32"/>
                        </w:rPr>
                        <w:t>ÉS</w:t>
                      </w:r>
                      <w:r>
                        <w:rPr>
                          <w:color w:val="7E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7E0000"/>
                          <w:spacing w:val="-2"/>
                          <w:sz w:val="32"/>
                        </w:rPr>
                        <w:t>ESZKÖZEI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456AC" w:rsidP="0019244D">
      <w:pPr>
        <w:pStyle w:val="Cmsor2"/>
      </w:pPr>
      <w:r w:rsidRPr="00516F05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821042</wp:posOffset>
                </wp:positionH>
                <wp:positionV relativeFrom="paragraph">
                  <wp:posOffset>309638</wp:posOffset>
                </wp:positionV>
                <wp:extent cx="5918835" cy="36830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3683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6F05" w:rsidRDefault="00516F05">
                            <w:pPr>
                              <w:spacing w:before="153" w:line="397" w:lineRule="exact"/>
                              <w:ind w:left="108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ESETFELVETÉS</w:t>
                            </w:r>
                            <w:r>
                              <w:rPr>
                                <w:color w:val="0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MUNKAHELYZET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64.65pt;margin-top:24.4pt;width:466.05pt;height:29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" fillcolor="#fc0" strokecolor="#7e0000" strokeweight="1.5pt">
                <v:path arrowok="t"/>
                <v:textbox inset="0,0,0,0">
                  <w:txbxContent>
                    <w:p w:rsidR="00516F05" w:rsidRDefault="00516F05">
                      <w:pPr>
                        <w:spacing w:before="153" w:line="397" w:lineRule="exact"/>
                        <w:ind w:left="108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ESETFELVETÉS</w:t>
                      </w:r>
                      <w:r>
                        <w:rPr>
                          <w:color w:val="0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</w:rPr>
                        <w:t>–</w:t>
                      </w:r>
                      <w:r>
                        <w:rPr>
                          <w:color w:val="0000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MUNKAHELYZET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Pr="00516F05" w:rsidRDefault="001B72CE">
      <w:pPr>
        <w:pStyle w:val="Szvegtrzs"/>
        <w:spacing w:before="132"/>
        <w:rPr>
          <w:rFonts w:ascii="Arial" w:hAnsi="Arial" w:cs="Arial"/>
        </w:rPr>
      </w:pPr>
    </w:p>
    <w:p w:rsidR="001B72CE" w:rsidRPr="00516F05" w:rsidRDefault="001456AC" w:rsidP="00516F05">
      <w:pPr>
        <w:pStyle w:val="Szvegtrzs"/>
        <w:tabs>
          <w:tab w:val="left" w:pos="6125"/>
        </w:tabs>
        <w:ind w:left="256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Ön a Hotel KÉK ÉG**** recepcióján dolgozik, mint portás.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recepcióra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egy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középiskolai tanuló érkezik gyakorlatra. Az Ön feladata, hogy a munkaterületet bemutassa neki és</w:t>
      </w:r>
      <w:r w:rsidR="00516F05">
        <w:rPr>
          <w:rFonts w:ascii="Arial" w:hAnsi="Arial" w:cs="Arial"/>
        </w:rPr>
        <w:t xml:space="preserve"> </w:t>
      </w:r>
      <w:r w:rsidRPr="00516F05">
        <w:rPr>
          <w:rFonts w:ascii="Arial" w:hAnsi="Arial" w:cs="Arial"/>
        </w:rPr>
        <w:t>elmagyarázza,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milyen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szabályok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vonatkoznak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vendéggel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való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kommunikációra.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Térjen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ki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 gyakornoknál arra is, hogyan viselkedjen a vendéggel való beszélgetés közben, mire figyeljen oda!</w:t>
      </w:r>
    </w:p>
    <w:p w:rsidR="001B72CE" w:rsidRPr="00516F05" w:rsidRDefault="001456AC" w:rsidP="0019244D">
      <w:pPr>
        <w:pStyle w:val="Cmsor2"/>
      </w:pPr>
      <w:r w:rsidRPr="00516F05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821042</wp:posOffset>
                </wp:positionH>
                <wp:positionV relativeFrom="paragraph">
                  <wp:posOffset>398524</wp:posOffset>
                </wp:positionV>
                <wp:extent cx="5918835" cy="36830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3683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6F05" w:rsidRDefault="00516F05">
                            <w:pPr>
                              <w:spacing w:before="152" w:line="397" w:lineRule="exact"/>
                              <w:ind w:left="108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SZAKMAI</w:t>
                            </w:r>
                            <w:r>
                              <w:rPr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INFORMÁCIÓTARTALOM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64.65pt;margin-top:31.4pt;width:466.05pt;height:29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" fillcolor="#f90" strokecolor="#7e0000" strokeweight="1.5pt">
                <v:path arrowok="t"/>
                <v:textbox inset="0,0,0,0">
                  <w:txbxContent>
                    <w:p w:rsidR="00516F05" w:rsidRDefault="00516F05">
                      <w:pPr>
                        <w:spacing w:before="152" w:line="397" w:lineRule="exact"/>
                        <w:ind w:left="108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SZAKMAI</w:t>
                      </w:r>
                      <w:r>
                        <w:rPr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8"/>
                        </w:rPr>
                        <w:t>INFORMÁCIÓTARTALOM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Pr="00516F05" w:rsidRDefault="001B72CE">
      <w:pPr>
        <w:pStyle w:val="Szvegtrzs"/>
        <w:spacing w:before="56"/>
        <w:rPr>
          <w:rFonts w:ascii="Arial" w:hAnsi="Arial" w:cs="Arial"/>
        </w:rPr>
      </w:pPr>
    </w:p>
    <w:p w:rsidR="001B72CE" w:rsidRPr="00516F05" w:rsidRDefault="001456AC" w:rsidP="00516F05">
      <w:pPr>
        <w:pStyle w:val="Szvegtrzs"/>
        <w:spacing w:before="1"/>
        <w:ind w:left="256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Ahhoz,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hogy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Önnek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szakmailag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kifogástalan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tudása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legyen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kommunikációról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ezt másnak is át tudja adni pl.: egy gyakornok betanítása során, meg kell ismerkednie a kommunikáció alapfogalmaival, területeivel.</w:t>
      </w:r>
    </w:p>
    <w:p w:rsidR="001B72CE" w:rsidRPr="00516F05" w:rsidRDefault="001B72CE">
      <w:pPr>
        <w:pStyle w:val="Szvegtrzs"/>
        <w:spacing w:before="195"/>
        <w:rPr>
          <w:rFonts w:ascii="Arial" w:hAnsi="Arial" w:cs="Arial"/>
        </w:rPr>
      </w:pPr>
    </w:p>
    <w:p w:rsidR="001B72CE" w:rsidRPr="0019244D" w:rsidRDefault="001456AC" w:rsidP="00C16CE7">
      <w:pPr>
        <w:pStyle w:val="Cmsor1"/>
      </w:pPr>
      <w:r w:rsidRPr="0019244D">
        <w:t>A KOMMUNIKÁCIÓ FOGALMA, JELENTŐSÉGE</w:t>
      </w:r>
    </w:p>
    <w:p w:rsidR="001B72CE" w:rsidRPr="00516F05" w:rsidRDefault="001456AC" w:rsidP="00516F05">
      <w:pPr>
        <w:pStyle w:val="Szvegtrzs"/>
        <w:spacing w:before="97"/>
        <w:ind w:left="256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kommunikáció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mai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világban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mindenki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által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használt,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gyakran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hallott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kifejezés.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10"/>
        </w:rPr>
        <w:t>A</w:t>
      </w:r>
      <w:r w:rsid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kommunikáció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nélkül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lehet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lépést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tartani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fejlődéssel.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ember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már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születése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előtt</w:t>
      </w:r>
      <w:r w:rsidR="00A81643">
        <w:rPr>
          <w:rFonts w:ascii="Arial" w:hAnsi="Arial" w:cs="Arial"/>
        </w:rPr>
        <w:t xml:space="preserve"> </w:t>
      </w:r>
      <w:r w:rsidRPr="00516F05">
        <w:rPr>
          <w:rFonts w:ascii="Arial" w:hAnsi="Arial" w:cs="Arial"/>
          <w:spacing w:val="-5"/>
        </w:rPr>
        <w:t>is</w:t>
      </w:r>
      <w:r w:rsidR="00A81643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kommunikál,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gondoljunk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anya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méhében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lévő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magzat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  <w:spacing w:val="-2"/>
        </w:rPr>
        <w:t>kapcsolatára!</w:t>
      </w:r>
    </w:p>
    <w:p w:rsidR="001B72CE" w:rsidRPr="00516F05" w:rsidRDefault="001456AC">
      <w:pPr>
        <w:pStyle w:val="Szvegtrzs"/>
        <w:spacing w:before="240"/>
        <w:ind w:left="256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kommunikáció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kifejezés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eredetét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tekintve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latin,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amelyet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két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megközelítésből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vezetnek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5"/>
        </w:rPr>
        <w:t>le:</w:t>
      </w:r>
    </w:p>
    <w:p w:rsidR="00A81643" w:rsidRDefault="001456AC" w:rsidP="00A81643">
      <w:pPr>
        <w:pStyle w:val="Listaszerbekezds"/>
        <w:numPr>
          <w:ilvl w:val="0"/>
          <w:numId w:val="20"/>
        </w:numPr>
        <w:tabs>
          <w:tab w:val="left" w:pos="2275"/>
        </w:tabs>
        <w:spacing w:before="260" w:line="225" w:lineRule="auto"/>
        <w:ind w:left="1701" w:right="3025"/>
        <w:rPr>
          <w:rFonts w:ascii="Arial" w:hAnsi="Arial" w:cs="Arial"/>
          <w:position w:val="1"/>
          <w:sz w:val="20"/>
        </w:rPr>
      </w:pPr>
      <w:proofErr w:type="spellStart"/>
      <w:r w:rsidRPr="00516F05">
        <w:rPr>
          <w:rFonts w:ascii="Arial" w:hAnsi="Arial" w:cs="Arial"/>
          <w:sz w:val="21"/>
        </w:rPr>
        <w:t>communicatio</w:t>
      </w:r>
      <w:proofErr w:type="spellEnd"/>
      <w:r w:rsidRPr="00516F05">
        <w:rPr>
          <w:rFonts w:ascii="Arial" w:hAnsi="Arial" w:cs="Arial"/>
          <w:spacing w:val="-48"/>
          <w:sz w:val="21"/>
        </w:rPr>
        <w:t xml:space="preserve"> </w:t>
      </w:r>
      <w:r w:rsidR="00516F05">
        <w:rPr>
          <w:rFonts w:ascii="Arial" w:hAnsi="Arial" w:cs="Arial"/>
          <w:spacing w:val="-48"/>
          <w:sz w:val="21"/>
        </w:rPr>
        <w:t xml:space="preserve"> </w:t>
      </w:r>
      <w:r w:rsidRPr="00516F05">
        <w:rPr>
          <w:rFonts w:ascii="Arial" w:hAnsi="Arial" w:cs="Arial"/>
          <w:position w:val="1"/>
          <w:sz w:val="20"/>
        </w:rPr>
        <w:t>főnévből,</w:t>
      </w:r>
      <w:r w:rsidRPr="00516F05">
        <w:rPr>
          <w:rFonts w:ascii="Arial" w:hAnsi="Arial" w:cs="Arial"/>
          <w:spacing w:val="-16"/>
          <w:position w:val="1"/>
          <w:sz w:val="20"/>
        </w:rPr>
        <w:t xml:space="preserve"> </w:t>
      </w:r>
      <w:r w:rsidRPr="00516F05">
        <w:rPr>
          <w:rFonts w:ascii="Arial" w:hAnsi="Arial" w:cs="Arial"/>
          <w:position w:val="1"/>
          <w:sz w:val="20"/>
        </w:rPr>
        <w:t>amelynek</w:t>
      </w:r>
      <w:r w:rsidRPr="00516F05">
        <w:rPr>
          <w:rFonts w:ascii="Arial" w:hAnsi="Arial" w:cs="Arial"/>
          <w:spacing w:val="-15"/>
          <w:position w:val="1"/>
          <w:sz w:val="20"/>
        </w:rPr>
        <w:t xml:space="preserve"> </w:t>
      </w:r>
      <w:r w:rsidRPr="00516F05">
        <w:rPr>
          <w:rFonts w:ascii="Arial" w:hAnsi="Arial" w:cs="Arial"/>
          <w:position w:val="1"/>
          <w:sz w:val="20"/>
        </w:rPr>
        <w:t>jelentése</w:t>
      </w:r>
    </w:p>
    <w:p w:rsidR="001B72CE" w:rsidRPr="00516F05" w:rsidRDefault="00A81643" w:rsidP="00A81643">
      <w:pPr>
        <w:pStyle w:val="Listaszerbekezds"/>
        <w:tabs>
          <w:tab w:val="left" w:pos="2275"/>
        </w:tabs>
        <w:spacing w:before="260" w:line="225" w:lineRule="auto"/>
        <w:ind w:left="1701" w:right="3025" w:firstLine="0"/>
        <w:rPr>
          <w:rFonts w:ascii="Arial" w:hAnsi="Arial" w:cs="Arial"/>
          <w:position w:val="1"/>
          <w:sz w:val="20"/>
        </w:rPr>
      </w:pPr>
      <w:r w:rsidRPr="00516F0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1652693</wp:posOffset>
                </wp:positionH>
                <wp:positionV relativeFrom="paragraph">
                  <wp:posOffset>124460</wp:posOffset>
                </wp:positionV>
                <wp:extent cx="76200" cy="54356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" cy="543560"/>
                          <a:chOff x="0" y="0"/>
                          <a:chExt cx="76200" cy="54356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" cy="153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767"/>
                            <a:ext cx="75946" cy="153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000"/>
                            <a:ext cx="75946" cy="154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6E7834" id="Group 11" o:spid="_x0000_s1026" style="position:absolute;margin-left:130.15pt;margin-top:9.8pt;width:6pt;height:42.8pt;z-index:15730176;mso-wrap-distance-left:0;mso-wrap-distance-right:0;mso-position-horizontal-relative:page" coordsize="762,5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width:759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">
                  <v:imagedata r:id="rId9" o:title=""/>
                </v:shape>
                <v:shape id="Image 13" o:spid="_x0000_s1028" type="#_x0000_t75" style="position:absolute;top:1947;width:759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">
                  <v:imagedata r:id="rId9" o:title=""/>
                </v:shape>
                <v:shape id="Image 14" o:spid="_x0000_s1029" type="#_x0000_t75" style="position:absolute;top:3890;width:75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r w:rsidR="001456AC" w:rsidRPr="00516F05">
        <w:rPr>
          <w:rFonts w:ascii="Arial" w:hAnsi="Arial" w:cs="Arial"/>
          <w:spacing w:val="-2"/>
          <w:sz w:val="20"/>
        </w:rPr>
        <w:t>Közzététel</w:t>
      </w:r>
    </w:p>
    <w:p w:rsidR="001B72CE" w:rsidRPr="00516F05" w:rsidRDefault="001456AC">
      <w:pPr>
        <w:pStyle w:val="Szvegtrzs"/>
        <w:spacing w:before="4"/>
        <w:ind w:left="1677"/>
        <w:rPr>
          <w:rFonts w:ascii="Arial" w:hAnsi="Arial" w:cs="Arial"/>
        </w:rPr>
      </w:pPr>
      <w:r w:rsidRPr="00516F05">
        <w:rPr>
          <w:rFonts w:ascii="Arial" w:hAnsi="Arial" w:cs="Arial"/>
          <w:spacing w:val="-2"/>
        </w:rPr>
        <w:t>Teljesítés</w:t>
      </w:r>
    </w:p>
    <w:p w:rsidR="001B72CE" w:rsidRPr="00516F05" w:rsidRDefault="001456AC">
      <w:pPr>
        <w:pStyle w:val="Szvegtrzs"/>
        <w:spacing w:before="1"/>
        <w:ind w:left="1677"/>
        <w:rPr>
          <w:rFonts w:ascii="Arial" w:hAnsi="Arial" w:cs="Arial"/>
        </w:rPr>
      </w:pPr>
      <w:r w:rsidRPr="00516F05">
        <w:rPr>
          <w:rFonts w:ascii="Arial" w:hAnsi="Arial" w:cs="Arial"/>
        </w:rPr>
        <w:t>Gondolat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közlése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hallgatóval</w:t>
      </w:r>
    </w:p>
    <w:p w:rsidR="00A81643" w:rsidRDefault="00552432" w:rsidP="00A81643">
      <w:pPr>
        <w:pStyle w:val="Listaszerbekezds"/>
        <w:numPr>
          <w:ilvl w:val="0"/>
          <w:numId w:val="19"/>
        </w:numPr>
        <w:tabs>
          <w:tab w:val="left" w:pos="2208"/>
        </w:tabs>
        <w:spacing w:before="17" w:line="225" w:lineRule="auto"/>
        <w:ind w:right="3392" w:hanging="401"/>
        <w:rPr>
          <w:rFonts w:ascii="Arial" w:hAnsi="Arial" w:cs="Arial"/>
          <w:position w:val="1"/>
          <w:sz w:val="20"/>
        </w:rPr>
      </w:pPr>
      <w:r w:rsidRPr="00516F0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1639993</wp:posOffset>
                </wp:positionH>
                <wp:positionV relativeFrom="paragraph">
                  <wp:posOffset>132715</wp:posOffset>
                </wp:positionV>
                <wp:extent cx="77470" cy="5416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70" cy="541655"/>
                          <a:chOff x="0" y="0"/>
                          <a:chExt cx="77470" cy="54165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69" cy="152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77469" cy="15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620"/>
                            <a:ext cx="77469" cy="152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5FD0E" id="Group 15" o:spid="_x0000_s1026" style="position:absolute;margin-left:129.15pt;margin-top:10.45pt;width:6.1pt;height:42.65pt;z-index:15730688;mso-wrap-distance-left:0;mso-wrap-distance-right:0;mso-position-horizontal-relative:page" coordsize="774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">
                <v:shape id="Image 16" o:spid="_x0000_s1027" type="#_x0000_t75" style="position:absolute;width:774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">
                  <v:imagedata r:id="rId13" o:title=""/>
                </v:shape>
                <v:shape id="Image 17" o:spid="_x0000_s1028" type="#_x0000_t75" style="position:absolute;top:1950;width:774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">
                  <v:imagedata r:id="rId14" o:title=""/>
                </v:shape>
                <v:shape id="Image 18" o:spid="_x0000_s1029" type="#_x0000_t75" style="position:absolute;top:3886;width:774;height: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  <w:proofErr w:type="spellStart"/>
      <w:r w:rsidR="001456AC" w:rsidRPr="00516F05">
        <w:rPr>
          <w:rFonts w:ascii="Arial" w:hAnsi="Arial" w:cs="Arial"/>
          <w:sz w:val="21"/>
        </w:rPr>
        <w:t>communicare</w:t>
      </w:r>
      <w:proofErr w:type="spellEnd"/>
      <w:r w:rsidR="001456AC" w:rsidRPr="00516F05">
        <w:rPr>
          <w:rFonts w:ascii="Arial" w:hAnsi="Arial" w:cs="Arial"/>
          <w:spacing w:val="-43"/>
          <w:sz w:val="21"/>
        </w:rPr>
        <w:t xml:space="preserve"> </w:t>
      </w:r>
      <w:r w:rsidR="001456AC" w:rsidRPr="00516F05">
        <w:rPr>
          <w:rFonts w:ascii="Arial" w:hAnsi="Arial" w:cs="Arial"/>
          <w:position w:val="1"/>
          <w:sz w:val="20"/>
        </w:rPr>
        <w:t>igéből,</w:t>
      </w:r>
      <w:r w:rsidR="001456AC" w:rsidRPr="00516F05">
        <w:rPr>
          <w:rFonts w:ascii="Arial" w:hAnsi="Arial" w:cs="Arial"/>
          <w:spacing w:val="-16"/>
          <w:position w:val="1"/>
          <w:sz w:val="20"/>
        </w:rPr>
        <w:t xml:space="preserve"> </w:t>
      </w:r>
      <w:r w:rsidR="001456AC" w:rsidRPr="00516F05">
        <w:rPr>
          <w:rFonts w:ascii="Arial" w:hAnsi="Arial" w:cs="Arial"/>
          <w:position w:val="1"/>
          <w:sz w:val="20"/>
        </w:rPr>
        <w:t>amelynek</w:t>
      </w:r>
      <w:r w:rsidR="001456AC" w:rsidRPr="00516F05">
        <w:rPr>
          <w:rFonts w:ascii="Arial" w:hAnsi="Arial" w:cs="Arial"/>
          <w:spacing w:val="-14"/>
          <w:position w:val="1"/>
          <w:sz w:val="20"/>
        </w:rPr>
        <w:t xml:space="preserve"> </w:t>
      </w:r>
      <w:r w:rsidR="001456AC" w:rsidRPr="00516F05">
        <w:rPr>
          <w:rFonts w:ascii="Arial" w:hAnsi="Arial" w:cs="Arial"/>
          <w:position w:val="1"/>
          <w:sz w:val="20"/>
        </w:rPr>
        <w:t xml:space="preserve">jelentése </w:t>
      </w:r>
      <w:bookmarkStart w:id="0" w:name="_GoBack"/>
      <w:bookmarkEnd w:id="0"/>
    </w:p>
    <w:p w:rsidR="001B72CE" w:rsidRPr="00A81643" w:rsidRDefault="001456AC" w:rsidP="00A81643">
      <w:pPr>
        <w:tabs>
          <w:tab w:val="left" w:pos="2208"/>
        </w:tabs>
        <w:spacing w:before="17" w:line="225" w:lineRule="auto"/>
        <w:ind w:left="1701" w:right="3392"/>
        <w:rPr>
          <w:rFonts w:ascii="Arial" w:hAnsi="Arial" w:cs="Arial"/>
          <w:position w:val="1"/>
          <w:sz w:val="20"/>
        </w:rPr>
      </w:pPr>
      <w:r w:rsidRPr="00A81643">
        <w:rPr>
          <w:rFonts w:ascii="Arial" w:hAnsi="Arial" w:cs="Arial"/>
          <w:sz w:val="20"/>
        </w:rPr>
        <w:t>valamit közössé tenni</w:t>
      </w:r>
    </w:p>
    <w:p w:rsidR="00A81643" w:rsidRDefault="001456AC">
      <w:pPr>
        <w:pStyle w:val="Szvegtrzs"/>
        <w:spacing w:before="5"/>
        <w:ind w:left="1677" w:right="5192"/>
        <w:rPr>
          <w:rFonts w:ascii="Arial" w:hAnsi="Arial" w:cs="Arial"/>
        </w:rPr>
      </w:pPr>
      <w:r w:rsidRPr="00516F05">
        <w:rPr>
          <w:rFonts w:ascii="Arial" w:hAnsi="Arial" w:cs="Arial"/>
        </w:rPr>
        <w:t>közösen tanácskozni</w:t>
      </w:r>
    </w:p>
    <w:p w:rsidR="001B72CE" w:rsidRPr="00516F05" w:rsidRDefault="001456AC">
      <w:pPr>
        <w:pStyle w:val="Szvegtrzs"/>
        <w:spacing w:before="5"/>
        <w:ind w:left="1677" w:right="5192"/>
        <w:rPr>
          <w:rFonts w:ascii="Arial" w:hAnsi="Arial" w:cs="Arial"/>
        </w:rPr>
      </w:pPr>
      <w:r w:rsidRPr="00516F05">
        <w:rPr>
          <w:rFonts w:ascii="Arial" w:hAnsi="Arial" w:cs="Arial"/>
        </w:rPr>
        <w:t>valamit</w:t>
      </w:r>
      <w:r w:rsidRPr="00516F05">
        <w:rPr>
          <w:rFonts w:ascii="Arial" w:hAnsi="Arial" w:cs="Arial"/>
          <w:spacing w:val="-16"/>
        </w:rPr>
        <w:t xml:space="preserve"> </w:t>
      </w:r>
      <w:r w:rsidRPr="00516F05">
        <w:rPr>
          <w:rFonts w:ascii="Arial" w:hAnsi="Arial" w:cs="Arial"/>
        </w:rPr>
        <w:t>átadni</w:t>
      </w:r>
      <w:r w:rsidRPr="00516F05">
        <w:rPr>
          <w:rFonts w:ascii="Arial" w:hAnsi="Arial" w:cs="Arial"/>
          <w:spacing w:val="-16"/>
        </w:rPr>
        <w:t xml:space="preserve"> </w:t>
      </w:r>
      <w:r w:rsidRPr="00516F05">
        <w:rPr>
          <w:rFonts w:ascii="Arial" w:hAnsi="Arial" w:cs="Arial"/>
        </w:rPr>
        <w:t>egymásnak.</w:t>
      </w:r>
    </w:p>
    <w:p w:rsidR="001B72CE" w:rsidRPr="00516F05" w:rsidRDefault="001456AC">
      <w:pPr>
        <w:pStyle w:val="Szvegtrzs"/>
        <w:spacing w:before="307"/>
        <w:ind w:left="256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nyugati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újlatin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nyelvekben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kiterjesztették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jelentését:</w:t>
      </w:r>
    </w:p>
    <w:p w:rsidR="001B72CE" w:rsidRPr="00516F05" w:rsidRDefault="001456AC">
      <w:pPr>
        <w:pStyle w:val="Listaszerbekezds"/>
        <w:numPr>
          <w:ilvl w:val="0"/>
          <w:numId w:val="19"/>
        </w:numPr>
        <w:tabs>
          <w:tab w:val="left" w:pos="2236"/>
        </w:tabs>
        <w:ind w:left="2236" w:hanging="360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szállítás</w:t>
      </w:r>
    </w:p>
    <w:p w:rsidR="001B72CE" w:rsidRPr="00516F05" w:rsidRDefault="001456AC">
      <w:pPr>
        <w:pStyle w:val="Listaszerbekezds"/>
        <w:numPr>
          <w:ilvl w:val="0"/>
          <w:numId w:val="19"/>
        </w:numPr>
        <w:tabs>
          <w:tab w:val="left" w:pos="2236"/>
        </w:tabs>
        <w:spacing w:before="2" w:line="306" w:lineRule="exact"/>
        <w:ind w:left="2236" w:hanging="360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összeköttetés</w:t>
      </w:r>
    </w:p>
    <w:p w:rsidR="001B72CE" w:rsidRPr="00516F05" w:rsidRDefault="001456AC">
      <w:pPr>
        <w:pStyle w:val="Listaszerbekezds"/>
        <w:numPr>
          <w:ilvl w:val="0"/>
          <w:numId w:val="19"/>
        </w:numPr>
        <w:tabs>
          <w:tab w:val="left" w:pos="2236"/>
        </w:tabs>
        <w:spacing w:line="306" w:lineRule="exact"/>
        <w:ind w:left="2236" w:hanging="360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érintkezés</w:t>
      </w:r>
    </w:p>
    <w:p w:rsidR="001B72CE" w:rsidRPr="00516F05" w:rsidRDefault="001456AC">
      <w:pPr>
        <w:pStyle w:val="Listaszerbekezds"/>
        <w:numPr>
          <w:ilvl w:val="0"/>
          <w:numId w:val="19"/>
        </w:numPr>
        <w:tabs>
          <w:tab w:val="left" w:pos="2234"/>
        </w:tabs>
        <w:spacing w:before="118"/>
        <w:ind w:left="2234" w:hanging="361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tájékoztatás</w:t>
      </w:r>
    </w:p>
    <w:p w:rsidR="001B72CE" w:rsidRPr="00516F05" w:rsidRDefault="001456AC">
      <w:pPr>
        <w:pStyle w:val="Listaszerbekezds"/>
        <w:numPr>
          <w:ilvl w:val="0"/>
          <w:numId w:val="19"/>
        </w:numPr>
        <w:tabs>
          <w:tab w:val="left" w:pos="2234"/>
        </w:tabs>
        <w:ind w:left="2234" w:hanging="361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hírközlés.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Mai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értelemben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kommunikáció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jelentése:</w:t>
      </w:r>
    </w:p>
    <w:p w:rsidR="001B72CE" w:rsidRPr="00516F05" w:rsidRDefault="001456AC">
      <w:pPr>
        <w:pStyle w:val="Szvegtrzs"/>
        <w:spacing w:before="1"/>
        <w:rPr>
          <w:rFonts w:ascii="Arial" w:hAnsi="Arial" w:cs="Arial"/>
          <w:sz w:val="7"/>
        </w:rPr>
      </w:pPr>
      <w:r w:rsidRPr="00516F0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93791</wp:posOffset>
                </wp:positionV>
                <wp:extent cx="5918200" cy="473709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0" cy="47370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6F05" w:rsidRDefault="00516F05" w:rsidP="00516F05">
                            <w:pPr>
                              <w:pStyle w:val="Szvegtrzs"/>
                              <w:spacing w:before="100"/>
                              <w:ind w:left="109" w:right="139"/>
                              <w:jc w:val="both"/>
                            </w:pPr>
                            <w:r>
                              <w:t>A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kommunikáció információk,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ismeretek,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érzelmek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átadása,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cseréje,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valamilyen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eszköz illetve jelrendszer segítségével.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29" type="#_x0000_t202" style="position:absolute;margin-left:64.5pt;margin-top:7.4pt;width:466pt;height:37.3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" filled="f" strokecolor="#7e0000" strokeweight="1.5pt">
                <v:path arrowok="t"/>
                <v:textbox inset="0,0,0,0">
                  <w:txbxContent>
                    <w:p w:rsidR="00516F05" w:rsidRDefault="00516F05" w:rsidP="00516F05">
                      <w:pPr>
                        <w:pStyle w:val="Szvegtrzs"/>
                        <w:spacing w:before="100"/>
                        <w:ind w:left="109" w:right="139"/>
                        <w:jc w:val="both"/>
                      </w:pPr>
                      <w:r>
                        <w:t>A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kommunikáció információk,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ismeretek,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érzelmek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átadása,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cseréje,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valamilyen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eszköz illetve jelrendszer segítségével.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16F05">
        <w:rPr>
          <w:rFonts w:ascii="Arial" w:hAnsi="Arial" w:cs="Arial"/>
          <w:noProof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2005202</wp:posOffset>
            </wp:positionH>
            <wp:positionV relativeFrom="paragraph">
              <wp:posOffset>880556</wp:posOffset>
            </wp:positionV>
            <wp:extent cx="3555329" cy="2682240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329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B72CE">
      <w:pPr>
        <w:pStyle w:val="Szvegtrzs"/>
        <w:spacing w:before="162"/>
        <w:rPr>
          <w:rFonts w:ascii="Arial" w:hAnsi="Arial" w:cs="Arial"/>
        </w:rPr>
      </w:pPr>
    </w:p>
    <w:p w:rsidR="001B72CE" w:rsidRPr="00516F05" w:rsidRDefault="001456AC">
      <w:pPr>
        <w:pStyle w:val="Listaszerbekezds"/>
        <w:numPr>
          <w:ilvl w:val="1"/>
          <w:numId w:val="19"/>
        </w:numPr>
        <w:tabs>
          <w:tab w:val="left" w:pos="259"/>
        </w:tabs>
        <w:spacing w:before="225"/>
        <w:ind w:left="259" w:right="44" w:hanging="259"/>
        <w:jc w:val="center"/>
        <w:rPr>
          <w:rFonts w:ascii="Arial" w:hAnsi="Arial" w:cs="Arial"/>
          <w:sz w:val="21"/>
        </w:rPr>
      </w:pPr>
      <w:r w:rsidRPr="00516F05">
        <w:rPr>
          <w:rFonts w:ascii="Arial" w:hAnsi="Arial" w:cs="Arial"/>
          <w:sz w:val="21"/>
        </w:rPr>
        <w:t>ábra.</w:t>
      </w:r>
      <w:r w:rsidRPr="00516F05">
        <w:rPr>
          <w:rFonts w:ascii="Arial" w:hAnsi="Arial" w:cs="Arial"/>
          <w:spacing w:val="-6"/>
          <w:sz w:val="21"/>
        </w:rPr>
        <w:t xml:space="preserve"> </w:t>
      </w:r>
      <w:r w:rsidRPr="00516F05">
        <w:rPr>
          <w:rFonts w:ascii="Arial" w:hAnsi="Arial" w:cs="Arial"/>
          <w:spacing w:val="-2"/>
          <w:sz w:val="21"/>
        </w:rPr>
        <w:t>Kommunikáció</w:t>
      </w:r>
    </w:p>
    <w:p w:rsidR="001B72CE" w:rsidRPr="00516F05" w:rsidRDefault="001B72CE">
      <w:pPr>
        <w:pStyle w:val="Szvegtrzs"/>
        <w:spacing w:before="162"/>
        <w:rPr>
          <w:rFonts w:ascii="Arial" w:hAnsi="Arial" w:cs="Arial"/>
          <w:sz w:val="21"/>
        </w:rPr>
      </w:pPr>
    </w:p>
    <w:p w:rsidR="001B72CE" w:rsidRPr="0019244D" w:rsidRDefault="001456AC" w:rsidP="0019244D">
      <w:pPr>
        <w:pStyle w:val="Cmsor2"/>
      </w:pPr>
      <w:r w:rsidRPr="0019244D">
        <w:t>A KOMMUNIKÁCIÓ MODELLJE</w:t>
      </w:r>
    </w:p>
    <w:p w:rsidR="001B72CE" w:rsidRPr="00516F05" w:rsidRDefault="001456AC" w:rsidP="00516F05">
      <w:pPr>
        <w:pStyle w:val="Szvegtrzs"/>
        <w:spacing w:before="98"/>
        <w:ind w:left="254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kommunikáció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folyamatát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számtalan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szakembernek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sikerült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leképeznie,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ebben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 tananyagban az alábbi modellt ismerhetjük meg.</w:t>
      </w:r>
    </w:p>
    <w:p w:rsidR="001B72CE" w:rsidRPr="00516F05" w:rsidRDefault="001456AC">
      <w:pPr>
        <w:pStyle w:val="Szvegtrzs"/>
        <w:spacing w:before="38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901064</wp:posOffset>
            </wp:positionH>
            <wp:positionV relativeFrom="paragraph">
              <wp:posOffset>235065</wp:posOffset>
            </wp:positionV>
            <wp:extent cx="5754940" cy="1921954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940" cy="192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309"/>
        </w:tabs>
        <w:ind w:left="3309" w:hanging="259"/>
        <w:jc w:val="left"/>
        <w:rPr>
          <w:rFonts w:ascii="Arial" w:hAnsi="Arial" w:cs="Arial"/>
        </w:rPr>
      </w:pPr>
      <w:r w:rsidRPr="00516F05">
        <w:rPr>
          <w:rFonts w:ascii="Arial" w:hAnsi="Arial" w:cs="Arial"/>
          <w:spacing w:val="-4"/>
        </w:rPr>
        <w:t>ábra.</w:t>
      </w:r>
      <w:r w:rsidRPr="00516F05">
        <w:rPr>
          <w:rFonts w:ascii="Arial" w:hAnsi="Arial" w:cs="Arial"/>
          <w:spacing w:val="-13"/>
        </w:rPr>
        <w:t xml:space="preserve"> </w:t>
      </w:r>
      <w:r w:rsidRPr="00516F05">
        <w:rPr>
          <w:rFonts w:ascii="Arial" w:hAnsi="Arial" w:cs="Arial"/>
          <w:spacing w:val="-4"/>
        </w:rPr>
        <w:t>A</w:t>
      </w:r>
      <w:r w:rsidRPr="00516F05">
        <w:rPr>
          <w:rFonts w:ascii="Arial" w:hAnsi="Arial" w:cs="Arial"/>
          <w:spacing w:val="-12"/>
        </w:rPr>
        <w:t xml:space="preserve"> </w:t>
      </w:r>
      <w:r w:rsidRPr="00516F05">
        <w:rPr>
          <w:rFonts w:ascii="Arial" w:hAnsi="Arial" w:cs="Arial"/>
          <w:spacing w:val="-4"/>
        </w:rPr>
        <w:t>kommunikáció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4"/>
        </w:rPr>
        <w:t>modellje</w:t>
      </w:r>
      <w:r w:rsidRPr="00516F05">
        <w:rPr>
          <w:rFonts w:ascii="Arial" w:hAnsi="Arial" w:cs="Arial"/>
          <w:spacing w:val="-4"/>
          <w:vertAlign w:val="superscript"/>
        </w:rPr>
        <w:t>2</w:t>
      </w:r>
    </w:p>
    <w:p w:rsidR="001B72CE" w:rsidRPr="00516F05" w:rsidRDefault="001B72CE">
      <w:pPr>
        <w:rPr>
          <w:rFonts w:ascii="Arial" w:hAnsi="Arial" w:cs="Arial"/>
        </w:rPr>
        <w:sectPr w:rsidR="001B72CE" w:rsidRPr="00516F05">
          <w:headerReference w:type="even" r:id="rId17"/>
          <w:footerReference w:type="even" r:id="rId18"/>
          <w:footerReference w:type="default" r:id="rId19"/>
          <w:pgSz w:w="11910" w:h="16850"/>
          <w:pgMar w:top="1380" w:right="1160" w:bottom="1540" w:left="1160" w:header="713" w:footer="1350" w:gutter="0"/>
          <w:cols w:space="708"/>
        </w:sectPr>
      </w:pPr>
    </w:p>
    <w:p w:rsidR="001B72CE" w:rsidRPr="00516F05" w:rsidRDefault="001456AC" w:rsidP="00516F05">
      <w:pPr>
        <w:pStyle w:val="Szvegtrzs"/>
        <w:spacing w:before="118"/>
        <w:ind w:left="251" w:right="269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lastRenderedPageBreak/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kommunikációs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folyamat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egy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olyan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cselekménysorozat,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amelynek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során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információáramlás illetve információcsere történik. Pontosabban a feladó (adó) egy jelrendszer (kód) segítségével formába önti (kódolja) az információt (üzenetet), amely egy csatornán keresztül eljut a vevőhöz (címzetthez), aki az üzenetet dekódolja (értelmezi), esetleg a feladó felé</w:t>
      </w:r>
      <w:r w:rsidR="00516F05">
        <w:rPr>
          <w:rFonts w:ascii="Arial" w:hAnsi="Arial" w:cs="Arial"/>
        </w:rPr>
        <w:t xml:space="preserve"> </w:t>
      </w:r>
      <w:r w:rsidRPr="00516F05">
        <w:rPr>
          <w:rFonts w:ascii="Arial" w:hAnsi="Arial" w:cs="Arial"/>
        </w:rPr>
        <w:t>hasonlóképpen</w:t>
      </w:r>
      <w:r w:rsidRPr="00516F05">
        <w:rPr>
          <w:rFonts w:ascii="Arial" w:hAnsi="Arial" w:cs="Arial"/>
          <w:spacing w:val="-15"/>
        </w:rPr>
        <w:t xml:space="preserve"> </w:t>
      </w:r>
      <w:r w:rsidRPr="00516F05">
        <w:rPr>
          <w:rFonts w:ascii="Arial" w:hAnsi="Arial" w:cs="Arial"/>
        </w:rPr>
        <w:t>visszacsatol</w:t>
      </w:r>
      <w:r w:rsidRPr="00516F05">
        <w:rPr>
          <w:rFonts w:ascii="Arial" w:hAnsi="Arial" w:cs="Arial"/>
          <w:spacing w:val="-15"/>
        </w:rPr>
        <w:t xml:space="preserve"> </w:t>
      </w:r>
      <w:r w:rsidRPr="00516F05">
        <w:rPr>
          <w:rFonts w:ascii="Arial" w:hAnsi="Arial" w:cs="Arial"/>
        </w:rPr>
        <w:t>(választ</w:t>
      </w:r>
      <w:r w:rsidRPr="00516F05">
        <w:rPr>
          <w:rFonts w:ascii="Arial" w:hAnsi="Arial" w:cs="Arial"/>
          <w:spacing w:val="-14"/>
        </w:rPr>
        <w:t xml:space="preserve"> </w:t>
      </w:r>
      <w:r w:rsidRPr="00516F05">
        <w:rPr>
          <w:rFonts w:ascii="Arial" w:hAnsi="Arial" w:cs="Arial"/>
          <w:spacing w:val="-2"/>
        </w:rPr>
        <w:t>küld).</w:t>
      </w:r>
    </w:p>
    <w:p w:rsidR="001B72CE" w:rsidRPr="00516F05" w:rsidRDefault="001456AC" w:rsidP="00516F05">
      <w:pPr>
        <w:pStyle w:val="Szvegtrzs"/>
        <w:spacing w:before="242" w:line="427" w:lineRule="auto"/>
        <w:ind w:left="251" w:right="825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Azt,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hogy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ez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folyamat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mennyire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lesz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sikeres,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bármelyik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folyamatelem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befolyásolhatja. A kommunikációs folyamat elemei:</w:t>
      </w:r>
    </w:p>
    <w:p w:rsidR="001B72CE" w:rsidRPr="00516F05" w:rsidRDefault="001456AC" w:rsidP="00516F05">
      <w:pPr>
        <w:pStyle w:val="Listaszerbekezds"/>
        <w:numPr>
          <w:ilvl w:val="0"/>
          <w:numId w:val="18"/>
        </w:numPr>
        <w:tabs>
          <w:tab w:val="left" w:pos="499"/>
        </w:tabs>
        <w:spacing w:before="1"/>
        <w:ind w:right="539" w:firstLine="0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Feladó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(kibocsátó):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fél,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amelyik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üzenet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küld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másiknak,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illetve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akinek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információja van, amelyet meg kíván osztani más(ok)</w:t>
      </w:r>
      <w:proofErr w:type="spellStart"/>
      <w:r w:rsidRPr="00516F05">
        <w:rPr>
          <w:rFonts w:ascii="Arial" w:hAnsi="Arial" w:cs="Arial"/>
          <w:sz w:val="20"/>
        </w:rPr>
        <w:t>kal</w:t>
      </w:r>
      <w:proofErr w:type="spellEnd"/>
      <w:r w:rsidRPr="00516F05">
        <w:rPr>
          <w:rFonts w:ascii="Arial" w:hAnsi="Arial" w:cs="Arial"/>
          <w:sz w:val="20"/>
        </w:rPr>
        <w:t>.</w:t>
      </w:r>
    </w:p>
    <w:p w:rsidR="001B72CE" w:rsidRPr="00516F05" w:rsidRDefault="001456AC" w:rsidP="00516F05">
      <w:pPr>
        <w:pStyle w:val="Listaszerbekezds"/>
        <w:numPr>
          <w:ilvl w:val="0"/>
          <w:numId w:val="18"/>
        </w:numPr>
        <w:tabs>
          <w:tab w:val="left" w:pos="499"/>
        </w:tabs>
        <w:spacing w:before="240" w:line="306" w:lineRule="exact"/>
        <w:ind w:firstLine="33"/>
        <w:jc w:val="both"/>
        <w:rPr>
          <w:rFonts w:ascii="Arial" w:hAnsi="Arial" w:cs="Arial"/>
        </w:rPr>
      </w:pPr>
      <w:r w:rsidRPr="00516F05">
        <w:rPr>
          <w:rFonts w:ascii="Arial" w:hAnsi="Arial" w:cs="Arial"/>
          <w:sz w:val="20"/>
        </w:rPr>
        <w:t>Vevő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(címzett,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befogadó):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fél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akinek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üzenetet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szánják,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illetve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aki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üzenetet</w:t>
      </w:r>
      <w:r w:rsid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pacing w:val="-2"/>
        </w:rPr>
        <w:t>fogadja.</w:t>
      </w:r>
    </w:p>
    <w:p w:rsidR="001B72CE" w:rsidRPr="00516F05" w:rsidRDefault="001456AC">
      <w:pPr>
        <w:pStyle w:val="Listaszerbekezds"/>
        <w:numPr>
          <w:ilvl w:val="0"/>
          <w:numId w:val="18"/>
        </w:numPr>
        <w:tabs>
          <w:tab w:val="left" w:pos="499"/>
        </w:tabs>
        <w:spacing w:before="242"/>
        <w:ind w:left="499" w:hanging="248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Üzenet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(információ,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közlemény):az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információ,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amelyet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feladó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meg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kíván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osztani.</w:t>
      </w:r>
    </w:p>
    <w:p w:rsidR="001B72CE" w:rsidRPr="00516F05" w:rsidRDefault="001456AC" w:rsidP="00516F05">
      <w:pPr>
        <w:pStyle w:val="Listaszerbekezds"/>
        <w:numPr>
          <w:ilvl w:val="0"/>
          <w:numId w:val="18"/>
        </w:numPr>
        <w:tabs>
          <w:tab w:val="left" w:pos="499"/>
        </w:tabs>
        <w:spacing w:before="240"/>
        <w:ind w:right="273" w:firstLine="0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Csatorna:</w:t>
      </w:r>
      <w:r w:rsidRPr="00516F05">
        <w:rPr>
          <w:rFonts w:ascii="Arial" w:hAnsi="Arial" w:cs="Arial"/>
          <w:spacing w:val="-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közeg,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amelyen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keresztül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üzenet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eljut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feladótól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vevőig.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pl.: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 xml:space="preserve">internet, </w:t>
      </w:r>
      <w:r w:rsidRPr="00516F05">
        <w:rPr>
          <w:rFonts w:ascii="Arial" w:hAnsi="Arial" w:cs="Arial"/>
          <w:spacing w:val="-2"/>
          <w:sz w:val="20"/>
        </w:rPr>
        <w:t>levegő.</w:t>
      </w:r>
    </w:p>
    <w:p w:rsidR="001B72CE" w:rsidRPr="00516F05" w:rsidRDefault="001456AC">
      <w:pPr>
        <w:pStyle w:val="Listaszerbekezds"/>
        <w:numPr>
          <w:ilvl w:val="0"/>
          <w:numId w:val="18"/>
        </w:numPr>
        <w:tabs>
          <w:tab w:val="left" w:pos="499"/>
          <w:tab w:val="left" w:pos="2368"/>
        </w:tabs>
        <w:spacing w:before="240"/>
        <w:ind w:right="977" w:firstLine="0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Zaj: Az a tényező,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amely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üzenet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eljutását,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megértését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zavarja.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Pl.: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vonal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hiba, áramszünet, hangzavar.</w:t>
      </w:r>
    </w:p>
    <w:p w:rsidR="001B72CE" w:rsidRPr="00516F05" w:rsidRDefault="001B72CE">
      <w:pPr>
        <w:pStyle w:val="Szvegtrzs"/>
        <w:spacing w:before="185"/>
        <w:rPr>
          <w:rFonts w:ascii="Arial" w:hAnsi="Arial" w:cs="Arial"/>
        </w:rPr>
      </w:pPr>
    </w:p>
    <w:p w:rsidR="001B72CE" w:rsidRPr="00516F05" w:rsidRDefault="001B72CE">
      <w:pPr>
        <w:rPr>
          <w:rFonts w:ascii="Arial" w:hAnsi="Arial" w:cs="Arial"/>
        </w:rPr>
        <w:sectPr w:rsidR="001B72CE" w:rsidRPr="00516F05">
          <w:pgSz w:w="11910" w:h="16850"/>
          <w:pgMar w:top="1380" w:right="1160" w:bottom="1200" w:left="1160" w:header="708" w:footer="1003" w:gutter="0"/>
          <w:cols w:space="708"/>
        </w:sectPr>
      </w:pPr>
    </w:p>
    <w:p w:rsidR="001B72CE" w:rsidRPr="00516F05" w:rsidRDefault="001456AC" w:rsidP="000F5A0B">
      <w:pPr>
        <w:pStyle w:val="Cmsor2"/>
      </w:pPr>
      <w:r w:rsidRPr="00516F05">
        <w:lastRenderedPageBreak/>
        <w:t>A</w:t>
      </w:r>
      <w:r w:rsidRPr="00516F05">
        <w:rPr>
          <w:spacing w:val="-3"/>
        </w:rPr>
        <w:t xml:space="preserve"> </w:t>
      </w:r>
      <w:r w:rsidRPr="00516F05">
        <w:t>KOMMUNIKÁCIÓ</w:t>
      </w:r>
      <w:r w:rsidRPr="00516F05">
        <w:rPr>
          <w:spacing w:val="-1"/>
        </w:rPr>
        <w:t xml:space="preserve"> </w:t>
      </w:r>
      <w:r w:rsidRPr="00516F05">
        <w:rPr>
          <w:spacing w:val="-2"/>
        </w:rPr>
        <w:t>FUNKCIÓI</w:t>
      </w:r>
    </w:p>
    <w:p w:rsidR="001B72CE" w:rsidRPr="00516F05" w:rsidRDefault="001456AC">
      <w:pPr>
        <w:pStyle w:val="Szvegtrzs"/>
        <w:spacing w:before="17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1832101</wp:posOffset>
            </wp:positionH>
            <wp:positionV relativeFrom="paragraph">
              <wp:posOffset>221367</wp:posOffset>
            </wp:positionV>
            <wp:extent cx="3908999" cy="2944368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999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336"/>
        </w:tabs>
        <w:spacing w:before="217"/>
        <w:ind w:left="3336" w:hanging="259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kommunikáció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funkciói</w:t>
      </w:r>
    </w:p>
    <w:p w:rsidR="001B72CE" w:rsidRPr="00516F05" w:rsidRDefault="001B72CE">
      <w:pPr>
        <w:pStyle w:val="Szvegtrzs"/>
        <w:spacing w:before="153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kommunikációnak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4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funkcióját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különböztetjük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  <w:spacing w:val="-4"/>
        </w:rPr>
        <w:t>meg:</w:t>
      </w:r>
    </w:p>
    <w:p w:rsidR="001B72CE" w:rsidRPr="00516F05" w:rsidRDefault="001456AC" w:rsidP="00516F05">
      <w:pPr>
        <w:pStyle w:val="Listaszerbekezds"/>
        <w:numPr>
          <w:ilvl w:val="0"/>
          <w:numId w:val="17"/>
        </w:numPr>
        <w:tabs>
          <w:tab w:val="left" w:pos="613"/>
          <w:tab w:val="left" w:pos="1590"/>
          <w:tab w:val="left" w:pos="2635"/>
          <w:tab w:val="left" w:pos="3031"/>
          <w:tab w:val="left" w:pos="4721"/>
          <w:tab w:val="left" w:pos="6173"/>
          <w:tab w:val="left" w:pos="7061"/>
          <w:tab w:val="left" w:pos="8146"/>
        </w:tabs>
        <w:spacing w:before="1"/>
        <w:ind w:hanging="359"/>
        <w:rPr>
          <w:rFonts w:ascii="Arial" w:hAnsi="Arial" w:cs="Arial"/>
        </w:rPr>
      </w:pPr>
      <w:r w:rsidRPr="00516F05">
        <w:rPr>
          <w:rFonts w:ascii="Arial" w:hAnsi="Arial" w:cs="Arial"/>
          <w:spacing w:val="-2"/>
          <w:sz w:val="20"/>
        </w:rPr>
        <w:t>Érzelmi</w:t>
      </w:r>
      <w:r w:rsidR="00516F05"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funkció:</w:t>
      </w:r>
      <w:r w:rsidR="00516F05"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pacing w:val="-10"/>
          <w:sz w:val="20"/>
        </w:rPr>
        <w:t>A</w:t>
      </w:r>
      <w:r w:rsidR="00516F05"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kommunikáció</w:t>
      </w:r>
      <w:r w:rsidR="00516F05"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segítségével</w:t>
      </w:r>
      <w:r w:rsidR="00516F05"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tudjuk</w:t>
      </w:r>
      <w:r w:rsidR="00516F05"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kifejezni</w:t>
      </w:r>
      <w:r w:rsidR="00516F05"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érzéseinket,</w:t>
      </w:r>
      <w:r w:rsid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</w:rPr>
        <w:t>érzelmeinket.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Pl.: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szomorúság,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öröm,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boldogság</w:t>
      </w:r>
    </w:p>
    <w:p w:rsidR="001B72CE" w:rsidRPr="00516F05" w:rsidRDefault="001456AC">
      <w:pPr>
        <w:pStyle w:val="Listaszerbekezds"/>
        <w:numPr>
          <w:ilvl w:val="0"/>
          <w:numId w:val="17"/>
        </w:numPr>
        <w:tabs>
          <w:tab w:val="left" w:pos="612"/>
          <w:tab w:val="left" w:pos="614"/>
        </w:tabs>
        <w:ind w:right="1143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Motivációs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funkció: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motiváció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minden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egyes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formáját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kommunikációval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tudjuk közvetíteni. Pl.: utasítás kiadása, jutalmazás</w:t>
      </w:r>
    </w:p>
    <w:p w:rsidR="00516F05" w:rsidRPr="00516F05" w:rsidRDefault="001456AC" w:rsidP="00516F05">
      <w:pPr>
        <w:pStyle w:val="Listaszerbekezds"/>
        <w:numPr>
          <w:ilvl w:val="0"/>
          <w:numId w:val="17"/>
        </w:numPr>
        <w:tabs>
          <w:tab w:val="left" w:pos="612"/>
          <w:tab w:val="left" w:pos="614"/>
          <w:tab w:val="left" w:pos="3828"/>
        </w:tabs>
        <w:ind w:right="756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Információs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funkció: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segítségével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juthatunk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újabb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 xml:space="preserve">információkhoz, pontosíthatjuk a már meglévő információkat. Pl.: tananyagok olvasása, Híradó </w:t>
      </w:r>
      <w:r w:rsidRPr="00516F05">
        <w:rPr>
          <w:rFonts w:ascii="Arial" w:hAnsi="Arial" w:cs="Arial"/>
          <w:spacing w:val="-2"/>
          <w:sz w:val="20"/>
        </w:rPr>
        <w:t>megtekintése</w:t>
      </w:r>
    </w:p>
    <w:p w:rsidR="001B72CE" w:rsidRPr="00516F05" w:rsidRDefault="001456AC" w:rsidP="00516F05">
      <w:pPr>
        <w:pStyle w:val="Listaszerbekezds"/>
        <w:numPr>
          <w:ilvl w:val="0"/>
          <w:numId w:val="17"/>
        </w:numPr>
        <w:tabs>
          <w:tab w:val="left" w:pos="612"/>
          <w:tab w:val="left" w:pos="614"/>
          <w:tab w:val="left" w:pos="3828"/>
        </w:tabs>
        <w:ind w:right="756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Ellenőrzési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funkció: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segítségével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lehet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visszajelzést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kapni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bizonyos tevékenységek meglétéről. Pl.: szállodai vezető jelentést kér a beosztott-tól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spacing w:before="194"/>
        <w:rPr>
          <w:rFonts w:ascii="Arial" w:hAnsi="Arial" w:cs="Arial"/>
        </w:rPr>
      </w:pPr>
    </w:p>
    <w:p w:rsidR="001B72CE" w:rsidRPr="00516F05" w:rsidRDefault="001456AC" w:rsidP="000F5A0B">
      <w:pPr>
        <w:pStyle w:val="Cmsor2"/>
      </w:pPr>
      <w:r w:rsidRPr="00516F05">
        <w:t>A</w:t>
      </w:r>
      <w:r w:rsidRPr="00516F05">
        <w:rPr>
          <w:spacing w:val="-5"/>
        </w:rPr>
        <w:t xml:space="preserve"> </w:t>
      </w:r>
      <w:r w:rsidRPr="00516F05">
        <w:t>KOMMUNIKÁCIÓ</w:t>
      </w:r>
      <w:r w:rsidRPr="00516F05">
        <w:rPr>
          <w:spacing w:val="-3"/>
        </w:rPr>
        <w:t xml:space="preserve"> </w:t>
      </w:r>
      <w:r w:rsidRPr="00516F05">
        <w:rPr>
          <w:spacing w:val="-2"/>
        </w:rPr>
        <w:t>TÍPUSAI</w:t>
      </w:r>
    </w:p>
    <w:p w:rsidR="001B72CE" w:rsidRPr="00516F05" w:rsidRDefault="001456AC">
      <w:pPr>
        <w:pStyle w:val="Szvegtrzs"/>
        <w:spacing w:before="98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kommunikációt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számos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szempont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szerint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csoportosíthatjuk.</w:t>
      </w:r>
    </w:p>
    <w:p w:rsidR="001B72CE" w:rsidRPr="00516F05" w:rsidRDefault="000F5A0B" w:rsidP="000F5A0B">
      <w:pPr>
        <w:pStyle w:val="Cmsor3"/>
      </w:pPr>
      <w:r>
        <w:t>1</w:t>
      </w:r>
      <w:r w:rsidR="001456AC" w:rsidRPr="00516F05">
        <w:t>.</w:t>
      </w:r>
      <w:r w:rsidR="001456AC" w:rsidRPr="00516F05">
        <w:rPr>
          <w:spacing w:val="-8"/>
        </w:rPr>
        <w:t xml:space="preserve"> </w:t>
      </w:r>
      <w:r w:rsidR="001456AC" w:rsidRPr="00516F05">
        <w:t>A</w:t>
      </w:r>
      <w:r w:rsidR="001456AC" w:rsidRPr="00516F05">
        <w:rPr>
          <w:spacing w:val="-9"/>
        </w:rPr>
        <w:t xml:space="preserve"> </w:t>
      </w:r>
      <w:r w:rsidR="001456AC" w:rsidRPr="00516F05">
        <w:t>kommunikációban</w:t>
      </w:r>
      <w:r w:rsidR="001456AC" w:rsidRPr="00516F05">
        <w:rPr>
          <w:spacing w:val="-8"/>
        </w:rPr>
        <w:t xml:space="preserve"> </w:t>
      </w:r>
      <w:r w:rsidR="001456AC" w:rsidRPr="00516F05">
        <w:t>résztvevő</w:t>
      </w:r>
      <w:r w:rsidR="001456AC" w:rsidRPr="00516F05">
        <w:rPr>
          <w:spacing w:val="-7"/>
        </w:rPr>
        <w:t xml:space="preserve"> </w:t>
      </w:r>
      <w:r w:rsidR="001456AC" w:rsidRPr="00516F05">
        <w:t>személyek</w:t>
      </w:r>
      <w:r w:rsidR="001456AC" w:rsidRPr="00516F05">
        <w:rPr>
          <w:spacing w:val="-7"/>
        </w:rPr>
        <w:t xml:space="preserve"> </w:t>
      </w:r>
      <w:r w:rsidR="001456AC" w:rsidRPr="00516F05">
        <w:t>száma</w:t>
      </w:r>
      <w:r w:rsidR="001456AC" w:rsidRPr="00516F05">
        <w:rPr>
          <w:spacing w:val="-9"/>
        </w:rPr>
        <w:t xml:space="preserve"> </w:t>
      </w:r>
      <w:r w:rsidR="001456AC" w:rsidRPr="00516F05">
        <w:rPr>
          <w:spacing w:val="-2"/>
        </w:rPr>
        <w:t>szerint:</w:t>
      </w:r>
    </w:p>
    <w:p w:rsidR="001B72CE" w:rsidRPr="00516F05" w:rsidRDefault="001456AC">
      <w:pPr>
        <w:pStyle w:val="Listaszerbekezds"/>
        <w:numPr>
          <w:ilvl w:val="1"/>
          <w:numId w:val="16"/>
        </w:numPr>
        <w:tabs>
          <w:tab w:val="left" w:pos="1212"/>
        </w:tabs>
        <w:spacing w:before="240"/>
        <w:ind w:left="1212" w:hanging="251"/>
        <w:rPr>
          <w:rFonts w:ascii="Arial" w:hAnsi="Arial" w:cs="Arial"/>
          <w:sz w:val="20"/>
        </w:rPr>
      </w:pPr>
      <w:proofErr w:type="spellStart"/>
      <w:r w:rsidRPr="00516F05">
        <w:rPr>
          <w:rFonts w:ascii="Arial" w:hAnsi="Arial" w:cs="Arial"/>
          <w:sz w:val="20"/>
        </w:rPr>
        <w:t>intraperszonális</w:t>
      </w:r>
      <w:proofErr w:type="spellEnd"/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(belső)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kommunikáció: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pl.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tanulás,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gondolkodás</w:t>
      </w:r>
    </w:p>
    <w:p w:rsidR="001B72CE" w:rsidRPr="00516F05" w:rsidRDefault="001456AC">
      <w:pPr>
        <w:pStyle w:val="Listaszerbekezds"/>
        <w:numPr>
          <w:ilvl w:val="1"/>
          <w:numId w:val="16"/>
        </w:numPr>
        <w:tabs>
          <w:tab w:val="left" w:pos="1212"/>
        </w:tabs>
        <w:spacing w:before="240"/>
        <w:ind w:left="254" w:right="411" w:firstLine="707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interperszonális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(személyek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közötti)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</w:t>
      </w:r>
      <w:r w:rsidRPr="00516F05">
        <w:rPr>
          <w:rFonts w:ascii="Arial" w:hAnsi="Arial" w:cs="Arial"/>
          <w:spacing w:val="8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: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pl.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szállodai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alkalmazott</w:t>
      </w:r>
      <w:r w:rsidRPr="00516F05">
        <w:rPr>
          <w:rFonts w:ascii="Arial" w:hAnsi="Arial" w:cs="Arial"/>
          <w:spacing w:val="-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és vendég között</w:t>
      </w:r>
    </w:p>
    <w:p w:rsidR="001B72CE" w:rsidRPr="00516F05" w:rsidRDefault="001B72CE">
      <w:pPr>
        <w:pStyle w:val="Szvegtrzs"/>
        <w:spacing w:before="233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3068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lastRenderedPageBreak/>
        <w:drawing>
          <wp:inline distT="0" distB="0" distL="0" distR="0">
            <wp:extent cx="2184338" cy="3334512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338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2885"/>
        </w:tabs>
        <w:spacing w:before="234"/>
        <w:ind w:left="2885" w:hanging="257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interperszonális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kommunikáció</w:t>
      </w:r>
    </w:p>
    <w:p w:rsidR="001B72CE" w:rsidRPr="00516F05" w:rsidRDefault="001B72CE">
      <w:pPr>
        <w:pStyle w:val="Szvegtrzs"/>
        <w:spacing w:before="154"/>
        <w:rPr>
          <w:rFonts w:ascii="Arial" w:hAnsi="Arial" w:cs="Arial"/>
        </w:rPr>
      </w:pPr>
    </w:p>
    <w:p w:rsidR="001B72CE" w:rsidRPr="00516F05" w:rsidRDefault="001456AC">
      <w:pPr>
        <w:pStyle w:val="Listaszerbekezds"/>
        <w:numPr>
          <w:ilvl w:val="1"/>
          <w:numId w:val="16"/>
        </w:numPr>
        <w:tabs>
          <w:tab w:val="left" w:pos="1208"/>
        </w:tabs>
        <w:ind w:left="1208" w:hanging="251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csoportkommunikáció: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pl.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családi,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munkahelyi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és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más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közösségekben</w:t>
      </w:r>
    </w:p>
    <w:p w:rsidR="001B72CE" w:rsidRPr="00516F05" w:rsidRDefault="001456AC">
      <w:pPr>
        <w:pStyle w:val="Listaszerbekezds"/>
        <w:numPr>
          <w:ilvl w:val="1"/>
          <w:numId w:val="16"/>
        </w:numPr>
        <w:tabs>
          <w:tab w:val="left" w:pos="1208"/>
        </w:tabs>
        <w:spacing w:before="240"/>
        <w:ind w:left="1208" w:hanging="251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tömegkommunikáció: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pl.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tévé,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rádió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spacing w:before="172"/>
        <w:rPr>
          <w:rFonts w:ascii="Arial" w:hAnsi="Arial" w:cs="Arial"/>
        </w:rPr>
      </w:pPr>
    </w:p>
    <w:p w:rsidR="001B72CE" w:rsidRPr="00516F05" w:rsidRDefault="001456AC" w:rsidP="000F5A0B">
      <w:pPr>
        <w:pStyle w:val="Cmsor3"/>
        <w:numPr>
          <w:ilvl w:val="0"/>
          <w:numId w:val="16"/>
        </w:numPr>
      </w:pPr>
      <w:r w:rsidRPr="00516F05">
        <w:t>A</w:t>
      </w:r>
      <w:r w:rsidRPr="00516F05">
        <w:rPr>
          <w:spacing w:val="-10"/>
        </w:rPr>
        <w:t xml:space="preserve"> </w:t>
      </w:r>
      <w:r w:rsidRPr="00516F05">
        <w:t>kommunikációban</w:t>
      </w:r>
      <w:r w:rsidRPr="00516F05">
        <w:rPr>
          <w:spacing w:val="-10"/>
        </w:rPr>
        <w:t xml:space="preserve"> </w:t>
      </w:r>
      <w:r w:rsidRPr="00516F05">
        <w:t>alkalmazott</w:t>
      </w:r>
      <w:r w:rsidRPr="00516F05">
        <w:rPr>
          <w:spacing w:val="-10"/>
        </w:rPr>
        <w:t xml:space="preserve"> </w:t>
      </w:r>
      <w:r w:rsidRPr="00516F05">
        <w:t>jelrendszer</w:t>
      </w:r>
      <w:r w:rsidRPr="00516F05">
        <w:rPr>
          <w:spacing w:val="-10"/>
        </w:rPr>
        <w:t xml:space="preserve"> </w:t>
      </w:r>
      <w:r w:rsidRPr="00516F05">
        <w:rPr>
          <w:spacing w:val="-2"/>
        </w:rPr>
        <w:t>szerint:</w:t>
      </w:r>
    </w:p>
    <w:p w:rsidR="001B72CE" w:rsidRPr="00516F05" w:rsidRDefault="001456AC">
      <w:pPr>
        <w:pStyle w:val="Listaszerbekezds"/>
        <w:numPr>
          <w:ilvl w:val="1"/>
          <w:numId w:val="16"/>
        </w:numPr>
        <w:tabs>
          <w:tab w:val="left" w:pos="1208"/>
        </w:tabs>
        <w:spacing w:before="240"/>
        <w:ind w:left="1208" w:hanging="251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verbális: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természetes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emberi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nyelv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jelrendszerét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használja</w:t>
      </w:r>
    </w:p>
    <w:p w:rsidR="001B72CE" w:rsidRPr="00516F05" w:rsidRDefault="001456AC" w:rsidP="00516F05">
      <w:pPr>
        <w:pStyle w:val="Listaszerbekezds"/>
        <w:numPr>
          <w:ilvl w:val="1"/>
          <w:numId w:val="16"/>
        </w:numPr>
        <w:tabs>
          <w:tab w:val="left" w:pos="1207"/>
        </w:tabs>
        <w:spacing w:before="239"/>
        <w:ind w:left="1276" w:right="616" w:hanging="320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nem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verbális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(nonverbális</w:t>
      </w:r>
      <w:r w:rsidRPr="00516F05">
        <w:rPr>
          <w:rFonts w:ascii="Arial" w:hAnsi="Arial" w:cs="Arial"/>
          <w:spacing w:val="8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):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nyelven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kívüli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jelrendszert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használ,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nem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szavakkal kommunikál (testbeszéd, mimika)</w:t>
      </w:r>
    </w:p>
    <w:p w:rsidR="001B72CE" w:rsidRPr="00516F05" w:rsidRDefault="001456AC" w:rsidP="00516F05">
      <w:pPr>
        <w:pStyle w:val="Szvegtrzs"/>
        <w:spacing w:before="240"/>
        <w:ind w:left="1667"/>
        <w:rPr>
          <w:rFonts w:ascii="Arial" w:hAnsi="Arial" w:cs="Arial"/>
        </w:rPr>
      </w:pPr>
      <w:r w:rsidRPr="00516F05">
        <w:rPr>
          <w:rFonts w:ascii="Arial" w:hAnsi="Arial" w:cs="Arial"/>
          <w:u w:val="single"/>
        </w:rPr>
        <w:t>Vizuális</w:t>
      </w:r>
      <w:r w:rsidRPr="00516F05">
        <w:rPr>
          <w:rFonts w:ascii="Arial" w:hAnsi="Arial" w:cs="Arial"/>
          <w:spacing w:val="-9"/>
          <w:u w:val="single"/>
        </w:rPr>
        <w:t xml:space="preserve"> </w:t>
      </w:r>
      <w:r w:rsidRPr="00516F05">
        <w:rPr>
          <w:rFonts w:ascii="Arial" w:hAnsi="Arial" w:cs="Arial"/>
          <w:u w:val="single"/>
        </w:rPr>
        <w:t>jelek</w:t>
      </w:r>
      <w:r w:rsidRPr="00516F05">
        <w:rPr>
          <w:rFonts w:ascii="Arial" w:hAnsi="Arial" w:cs="Arial"/>
          <w:spacing w:val="49"/>
          <w:w w:val="150"/>
        </w:rPr>
        <w:t xml:space="preserve"> </w:t>
      </w:r>
      <w:r w:rsidRPr="00516F05">
        <w:rPr>
          <w:rFonts w:ascii="Arial" w:hAnsi="Arial" w:cs="Arial"/>
        </w:rPr>
        <w:t>alkalmazása: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képek,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színek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pl.: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szállodában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  <w:spacing w:val="-2"/>
        </w:rPr>
        <w:t>elhelyezett</w:t>
      </w:r>
      <w:r w:rsid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piktogramok</w:t>
      </w:r>
    </w:p>
    <w:p w:rsidR="001B72CE" w:rsidRPr="00516F05" w:rsidRDefault="001456AC" w:rsidP="00516F05">
      <w:pPr>
        <w:pStyle w:val="Szvegtrzs"/>
        <w:spacing w:before="240"/>
        <w:ind w:left="1667"/>
        <w:rPr>
          <w:rFonts w:ascii="Arial" w:hAnsi="Arial" w:cs="Arial"/>
        </w:rPr>
      </w:pPr>
      <w:r w:rsidRPr="00516F05">
        <w:rPr>
          <w:rFonts w:ascii="Arial" w:hAnsi="Arial" w:cs="Arial"/>
          <w:u w:val="single"/>
        </w:rPr>
        <w:t>Vokális</w:t>
      </w:r>
      <w:r w:rsidRPr="00516F05">
        <w:rPr>
          <w:rFonts w:ascii="Arial" w:hAnsi="Arial" w:cs="Arial"/>
          <w:spacing w:val="-8"/>
          <w:u w:val="single"/>
        </w:rPr>
        <w:t xml:space="preserve"> </w:t>
      </w:r>
      <w:r w:rsidRPr="00516F05">
        <w:rPr>
          <w:rFonts w:ascii="Arial" w:hAnsi="Arial" w:cs="Arial"/>
          <w:u w:val="single"/>
        </w:rPr>
        <w:t>jelek</w:t>
      </w:r>
      <w:r w:rsidRPr="00516F05">
        <w:rPr>
          <w:rFonts w:ascii="Arial" w:hAnsi="Arial" w:cs="Arial"/>
          <w:spacing w:val="26"/>
        </w:rPr>
        <w:t xml:space="preserve"> </w:t>
      </w:r>
      <w:r w:rsidRPr="00516F05">
        <w:rPr>
          <w:rFonts w:ascii="Arial" w:hAnsi="Arial" w:cs="Arial"/>
        </w:rPr>
        <w:t>alkalmazása:</w:t>
      </w:r>
      <w:r w:rsidRPr="00516F05">
        <w:rPr>
          <w:rFonts w:ascii="Arial" w:hAnsi="Arial" w:cs="Arial"/>
          <w:spacing w:val="-10"/>
        </w:rPr>
        <w:t xml:space="preserve"> </w:t>
      </w:r>
      <w:proofErr w:type="spellStart"/>
      <w:r w:rsidRPr="00516F05">
        <w:rPr>
          <w:rFonts w:ascii="Arial" w:hAnsi="Arial" w:cs="Arial"/>
        </w:rPr>
        <w:t>hanger</w:t>
      </w:r>
      <w:proofErr w:type="spellEnd"/>
      <w:r w:rsidRPr="00516F05">
        <w:rPr>
          <w:rFonts w:ascii="Arial" w:hAnsi="Arial" w:cs="Arial"/>
          <w:spacing w:val="3"/>
        </w:rPr>
        <w:t xml:space="preserve"> </w:t>
      </w:r>
      <w:r w:rsidRPr="00516F05">
        <w:rPr>
          <w:rFonts w:ascii="Arial" w:hAnsi="Arial" w:cs="Arial"/>
        </w:rPr>
        <w:t>ő,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hanglejtés,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hangnem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pl.: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dühös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  <w:spacing w:val="-2"/>
        </w:rPr>
        <w:t>vendég</w:t>
      </w:r>
      <w:r w:rsid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hangszíne</w:t>
      </w:r>
    </w:p>
    <w:p w:rsidR="000F5A0B" w:rsidRDefault="001456AC" w:rsidP="00516F05">
      <w:pPr>
        <w:pStyle w:val="Szvegtrzs"/>
        <w:spacing w:before="240"/>
        <w:ind w:left="1667"/>
        <w:rPr>
          <w:rFonts w:ascii="Arial" w:hAnsi="Arial" w:cs="Arial"/>
          <w:spacing w:val="-2"/>
        </w:rPr>
      </w:pPr>
      <w:r w:rsidRPr="00516F05">
        <w:rPr>
          <w:rFonts w:ascii="Arial" w:hAnsi="Arial" w:cs="Arial"/>
          <w:u w:val="single"/>
        </w:rPr>
        <w:t>Egyéb</w:t>
      </w:r>
      <w:r w:rsidRPr="00516F05">
        <w:rPr>
          <w:rFonts w:ascii="Arial" w:hAnsi="Arial" w:cs="Arial"/>
          <w:spacing w:val="-11"/>
          <w:u w:val="single"/>
        </w:rPr>
        <w:t xml:space="preserve"> </w:t>
      </w:r>
      <w:r w:rsidRPr="00516F05">
        <w:rPr>
          <w:rFonts w:ascii="Arial" w:hAnsi="Arial" w:cs="Arial"/>
          <w:u w:val="single"/>
        </w:rPr>
        <w:t>jelek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alkalmazása: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szaglás,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ízlelés,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tapintás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pl.: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finom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illatok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szállnak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  <w:spacing w:val="-5"/>
        </w:rPr>
        <w:t>az</w:t>
      </w:r>
      <w:r w:rsid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étterem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felől</w:t>
      </w:r>
    </w:p>
    <w:p w:rsidR="000F5A0B" w:rsidRDefault="000F5A0B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</w:rPr>
        <w:br w:type="page"/>
      </w:r>
    </w:p>
    <w:p w:rsidR="001B72CE" w:rsidRPr="00516F05" w:rsidRDefault="001B72CE" w:rsidP="00516F05">
      <w:pPr>
        <w:pStyle w:val="Szvegtrzs"/>
        <w:spacing w:before="240"/>
        <w:ind w:left="1667"/>
        <w:rPr>
          <w:rFonts w:ascii="Arial" w:hAnsi="Arial" w:cs="Arial"/>
        </w:rPr>
      </w:pPr>
    </w:p>
    <w:p w:rsidR="001B72CE" w:rsidRPr="00516F05" w:rsidRDefault="001456AC" w:rsidP="000F5A0B">
      <w:pPr>
        <w:pStyle w:val="Cmsor3"/>
        <w:numPr>
          <w:ilvl w:val="0"/>
          <w:numId w:val="16"/>
        </w:numPr>
      </w:pPr>
      <w:r w:rsidRPr="00516F05">
        <w:t>A</w:t>
      </w:r>
      <w:r w:rsidRPr="00516F05">
        <w:rPr>
          <w:spacing w:val="-7"/>
        </w:rPr>
        <w:t xml:space="preserve"> </w:t>
      </w:r>
      <w:r w:rsidRPr="00516F05">
        <w:t>kommunikáló</w:t>
      </w:r>
      <w:r w:rsidRPr="00516F05">
        <w:rPr>
          <w:spacing w:val="-9"/>
        </w:rPr>
        <w:t xml:space="preserve"> </w:t>
      </w:r>
      <w:r w:rsidRPr="00516F05">
        <w:t>felek</w:t>
      </w:r>
      <w:r w:rsidRPr="00516F05">
        <w:rPr>
          <w:spacing w:val="-8"/>
        </w:rPr>
        <w:t xml:space="preserve"> </w:t>
      </w:r>
      <w:r w:rsidRPr="00516F05">
        <w:t>egymáshoz</w:t>
      </w:r>
      <w:r w:rsidRPr="00516F05">
        <w:rPr>
          <w:spacing w:val="-7"/>
        </w:rPr>
        <w:t xml:space="preserve"> </w:t>
      </w:r>
      <w:r w:rsidRPr="00516F05">
        <w:t>való</w:t>
      </w:r>
      <w:r w:rsidRPr="00516F05">
        <w:rPr>
          <w:spacing w:val="-7"/>
        </w:rPr>
        <w:t xml:space="preserve"> </w:t>
      </w:r>
      <w:r w:rsidRPr="00516F05">
        <w:t>viszonya</w:t>
      </w:r>
      <w:r w:rsidRPr="00516F05">
        <w:rPr>
          <w:spacing w:val="-7"/>
        </w:rPr>
        <w:t xml:space="preserve"> </w:t>
      </w:r>
      <w:r w:rsidRPr="00516F05">
        <w:rPr>
          <w:spacing w:val="-2"/>
        </w:rPr>
        <w:t>szerint:</w:t>
      </w:r>
    </w:p>
    <w:p w:rsidR="001B72CE" w:rsidRPr="00516F05" w:rsidRDefault="001456AC" w:rsidP="00516F05">
      <w:pPr>
        <w:pStyle w:val="Listaszerbekezds"/>
        <w:numPr>
          <w:ilvl w:val="2"/>
          <w:numId w:val="16"/>
        </w:numPr>
        <w:tabs>
          <w:tab w:val="left" w:pos="1212"/>
          <w:tab w:val="left" w:pos="5837"/>
        </w:tabs>
        <w:spacing w:before="118"/>
        <w:ind w:right="404" w:firstLine="707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közvetlen</w:t>
      </w:r>
      <w:r w:rsidRPr="00516F05">
        <w:rPr>
          <w:rFonts w:ascii="Arial" w:hAnsi="Arial" w:cs="Arial"/>
          <w:spacing w:val="3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(szemtől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szembe)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</w:t>
      </w:r>
      <w:r w:rsidRPr="00516F05">
        <w:rPr>
          <w:rFonts w:ascii="Arial" w:hAnsi="Arial" w:cs="Arial"/>
          <w:spacing w:val="-1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: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feladó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és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címzett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egyszerre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vesz részt a kommunikációban, tehát egy helyen és egy időben vannak jelen. Pl.: a szálloda bejáratánál az alkalmazott üdvözli a vendéget</w:t>
      </w:r>
    </w:p>
    <w:p w:rsidR="001B72CE" w:rsidRPr="00516F05" w:rsidRDefault="001456AC">
      <w:pPr>
        <w:pStyle w:val="Szvegtrzs"/>
        <w:spacing w:before="40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2059939</wp:posOffset>
            </wp:positionH>
            <wp:positionV relativeFrom="paragraph">
              <wp:posOffset>235983</wp:posOffset>
            </wp:positionV>
            <wp:extent cx="3447439" cy="2292096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39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256"/>
        </w:tabs>
        <w:spacing w:before="223"/>
        <w:ind w:left="3256" w:hanging="259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közvetlen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kommunikáció</w:t>
      </w:r>
    </w:p>
    <w:p w:rsidR="001B72CE" w:rsidRPr="00516F05" w:rsidRDefault="001B72CE">
      <w:pPr>
        <w:pStyle w:val="Szvegtrzs"/>
        <w:spacing w:before="153"/>
        <w:rPr>
          <w:rFonts w:ascii="Arial" w:hAnsi="Arial" w:cs="Arial"/>
        </w:rPr>
      </w:pPr>
    </w:p>
    <w:p w:rsidR="001B72CE" w:rsidRPr="00DA6B50" w:rsidRDefault="001456AC" w:rsidP="00DA6B50">
      <w:pPr>
        <w:pStyle w:val="Listaszerbekezds"/>
        <w:numPr>
          <w:ilvl w:val="2"/>
          <w:numId w:val="16"/>
        </w:numPr>
        <w:tabs>
          <w:tab w:val="left" w:pos="1212"/>
          <w:tab w:val="left" w:pos="4668"/>
          <w:tab w:val="left" w:pos="8843"/>
        </w:tabs>
        <w:ind w:right="257" w:firstLine="707"/>
        <w:jc w:val="both"/>
        <w:rPr>
          <w:rFonts w:ascii="Arial" w:hAnsi="Arial" w:cs="Arial"/>
        </w:rPr>
      </w:pPr>
      <w:r w:rsidRPr="00DA6B50">
        <w:rPr>
          <w:rFonts w:ascii="Arial" w:hAnsi="Arial" w:cs="Arial"/>
          <w:sz w:val="20"/>
        </w:rPr>
        <w:t>közvetett</w:t>
      </w:r>
      <w:r w:rsidRPr="00DA6B50">
        <w:rPr>
          <w:rFonts w:ascii="Arial" w:hAnsi="Arial" w:cs="Arial"/>
          <w:spacing w:val="-3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kommunikáció:</w:t>
      </w:r>
      <w:r w:rsidRPr="00DA6B50">
        <w:rPr>
          <w:rFonts w:ascii="Arial" w:hAnsi="Arial" w:cs="Arial"/>
          <w:spacing w:val="-4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A</w:t>
      </w:r>
      <w:r w:rsidRPr="00DA6B50">
        <w:rPr>
          <w:rFonts w:ascii="Arial" w:hAnsi="Arial" w:cs="Arial"/>
          <w:spacing w:val="-3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feladó</w:t>
      </w:r>
      <w:r w:rsidRPr="00DA6B50">
        <w:rPr>
          <w:rFonts w:ascii="Arial" w:hAnsi="Arial" w:cs="Arial"/>
          <w:spacing w:val="-2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és</w:t>
      </w:r>
      <w:r w:rsidRPr="00DA6B50">
        <w:rPr>
          <w:rFonts w:ascii="Arial" w:hAnsi="Arial" w:cs="Arial"/>
          <w:spacing w:val="-2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a</w:t>
      </w:r>
      <w:r w:rsidRPr="00DA6B50">
        <w:rPr>
          <w:rFonts w:ascii="Arial" w:hAnsi="Arial" w:cs="Arial"/>
          <w:spacing w:val="-3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címzett</w:t>
      </w:r>
      <w:r w:rsidRPr="00DA6B50">
        <w:rPr>
          <w:rFonts w:ascii="Arial" w:hAnsi="Arial" w:cs="Arial"/>
          <w:spacing w:val="-1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térben</w:t>
      </w:r>
      <w:r w:rsidRPr="00DA6B50">
        <w:rPr>
          <w:rFonts w:ascii="Arial" w:hAnsi="Arial" w:cs="Arial"/>
          <w:spacing w:val="-2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és/vagy</w:t>
      </w:r>
      <w:r w:rsidRPr="00DA6B50">
        <w:rPr>
          <w:rFonts w:ascii="Arial" w:hAnsi="Arial" w:cs="Arial"/>
          <w:spacing w:val="-2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időben</w:t>
      </w:r>
      <w:r w:rsidRPr="00DA6B50">
        <w:rPr>
          <w:rFonts w:ascii="Arial" w:hAnsi="Arial" w:cs="Arial"/>
          <w:spacing w:val="-2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távol</w:t>
      </w:r>
      <w:r w:rsidRPr="00DA6B50">
        <w:rPr>
          <w:rFonts w:ascii="Arial" w:hAnsi="Arial" w:cs="Arial"/>
          <w:spacing w:val="-3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vannak egymástól. Pl.: a vendég telefonon érdeklődik a szobaszerviz szolgáltatásairól (térben</w:t>
      </w:r>
      <w:r w:rsidR="00DA6B50">
        <w:rPr>
          <w:rFonts w:ascii="Arial" w:hAnsi="Arial" w:cs="Arial"/>
          <w:sz w:val="20"/>
        </w:rPr>
        <w:t xml:space="preserve"> </w:t>
      </w:r>
      <w:r w:rsidRPr="00DA6B50">
        <w:rPr>
          <w:rFonts w:ascii="Arial" w:hAnsi="Arial" w:cs="Arial"/>
        </w:rPr>
        <w:t>nincsenek együtt), a vendég számára üzenet érkezett, amelyet a portán vesz át (id</w:t>
      </w:r>
      <w:r w:rsidRPr="00DA6B50">
        <w:rPr>
          <w:rFonts w:ascii="Arial" w:hAnsi="Arial" w:cs="Arial"/>
          <w:spacing w:val="-4"/>
        </w:rPr>
        <w:t xml:space="preserve">őben </w:t>
      </w:r>
      <w:r w:rsidRPr="00DA6B50">
        <w:rPr>
          <w:rFonts w:ascii="Arial" w:hAnsi="Arial" w:cs="Arial"/>
        </w:rPr>
        <w:t>nincsenek együtt az üzenet küldővel(a portással igen)).</w:t>
      </w:r>
    </w:p>
    <w:p w:rsidR="001B72CE" w:rsidRPr="000F5A0B" w:rsidRDefault="001456AC" w:rsidP="000F5A0B">
      <w:pPr>
        <w:pStyle w:val="Cmsor3"/>
        <w:numPr>
          <w:ilvl w:val="0"/>
          <w:numId w:val="16"/>
        </w:numPr>
      </w:pPr>
      <w:r w:rsidRPr="000F5A0B">
        <w:t>A</w:t>
      </w:r>
      <w:r w:rsidRPr="000F5A0B">
        <w:rPr>
          <w:spacing w:val="-7"/>
        </w:rPr>
        <w:t xml:space="preserve"> </w:t>
      </w:r>
      <w:r w:rsidRPr="000F5A0B">
        <w:t>visszacsatolás</w:t>
      </w:r>
      <w:r w:rsidRPr="000F5A0B">
        <w:rPr>
          <w:spacing w:val="-7"/>
        </w:rPr>
        <w:t xml:space="preserve"> </w:t>
      </w:r>
      <w:r w:rsidRPr="000F5A0B">
        <w:t>megléte,</w:t>
      </w:r>
      <w:r w:rsidRPr="000F5A0B">
        <w:rPr>
          <w:spacing w:val="-9"/>
        </w:rPr>
        <w:t xml:space="preserve"> </w:t>
      </w:r>
      <w:r w:rsidRPr="000F5A0B">
        <w:t>ill.</w:t>
      </w:r>
      <w:r w:rsidRPr="000F5A0B">
        <w:rPr>
          <w:spacing w:val="-9"/>
        </w:rPr>
        <w:t xml:space="preserve"> </w:t>
      </w:r>
      <w:r w:rsidRPr="000F5A0B">
        <w:t>hiánya</w:t>
      </w:r>
      <w:r w:rsidRPr="000F5A0B">
        <w:rPr>
          <w:spacing w:val="-6"/>
        </w:rPr>
        <w:t xml:space="preserve"> </w:t>
      </w:r>
      <w:r w:rsidRPr="000F5A0B">
        <w:rPr>
          <w:spacing w:val="-2"/>
        </w:rPr>
        <w:t>szerint:</w:t>
      </w:r>
    </w:p>
    <w:p w:rsidR="001B72CE" w:rsidRPr="00DA6B50" w:rsidRDefault="001456AC" w:rsidP="00DA6B50">
      <w:pPr>
        <w:pStyle w:val="Listaszerbekezds"/>
        <w:numPr>
          <w:ilvl w:val="2"/>
          <w:numId w:val="16"/>
        </w:numPr>
        <w:tabs>
          <w:tab w:val="left" w:pos="1212"/>
          <w:tab w:val="left" w:pos="5208"/>
        </w:tabs>
        <w:spacing w:before="240" w:line="242" w:lineRule="auto"/>
        <w:ind w:left="284" w:right="440" w:firstLine="739"/>
        <w:jc w:val="both"/>
        <w:rPr>
          <w:rFonts w:ascii="Arial" w:hAnsi="Arial" w:cs="Arial"/>
        </w:rPr>
      </w:pPr>
      <w:r w:rsidRPr="00DA6B50">
        <w:rPr>
          <w:rFonts w:ascii="Arial" w:hAnsi="Arial" w:cs="Arial"/>
          <w:sz w:val="20"/>
        </w:rPr>
        <w:t>egyoldalú</w:t>
      </w:r>
      <w:r w:rsidRPr="00DA6B50">
        <w:rPr>
          <w:rFonts w:ascii="Arial" w:hAnsi="Arial" w:cs="Arial"/>
          <w:spacing w:val="-12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(egyirányú)</w:t>
      </w:r>
      <w:r w:rsidRPr="00DA6B50">
        <w:rPr>
          <w:rFonts w:ascii="Arial" w:hAnsi="Arial" w:cs="Arial"/>
          <w:spacing w:val="-13"/>
          <w:sz w:val="20"/>
        </w:rPr>
        <w:t xml:space="preserve"> </w:t>
      </w:r>
      <w:r w:rsidRPr="00DA6B50">
        <w:rPr>
          <w:rFonts w:ascii="Arial" w:hAnsi="Arial" w:cs="Arial"/>
          <w:spacing w:val="-2"/>
          <w:sz w:val="20"/>
        </w:rPr>
        <w:t>kommunikáció</w:t>
      </w:r>
      <w:r w:rsidRPr="00DA6B50">
        <w:rPr>
          <w:rFonts w:ascii="Arial" w:hAnsi="Arial" w:cs="Arial"/>
          <w:sz w:val="20"/>
        </w:rPr>
        <w:t>:</w:t>
      </w:r>
      <w:r w:rsidRPr="00DA6B50">
        <w:rPr>
          <w:rFonts w:ascii="Arial" w:hAnsi="Arial" w:cs="Arial"/>
          <w:spacing w:val="-5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Az</w:t>
      </w:r>
      <w:r w:rsidRPr="00DA6B50">
        <w:rPr>
          <w:rFonts w:ascii="Arial" w:hAnsi="Arial" w:cs="Arial"/>
          <w:spacing w:val="-5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a</w:t>
      </w:r>
      <w:r w:rsidRPr="00DA6B50">
        <w:rPr>
          <w:rFonts w:ascii="Arial" w:hAnsi="Arial" w:cs="Arial"/>
          <w:spacing w:val="-6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kommunikáció,</w:t>
      </w:r>
      <w:r w:rsidRPr="00DA6B50">
        <w:rPr>
          <w:rFonts w:ascii="Arial" w:hAnsi="Arial" w:cs="Arial"/>
          <w:spacing w:val="-7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amikor</w:t>
      </w:r>
      <w:r w:rsidRPr="00DA6B50">
        <w:rPr>
          <w:rFonts w:ascii="Arial" w:hAnsi="Arial" w:cs="Arial"/>
          <w:spacing w:val="-5"/>
          <w:sz w:val="20"/>
        </w:rPr>
        <w:t xml:space="preserve"> </w:t>
      </w:r>
      <w:r w:rsidRPr="00DA6B50">
        <w:rPr>
          <w:rFonts w:ascii="Arial" w:hAnsi="Arial" w:cs="Arial"/>
          <w:spacing w:val="-2"/>
          <w:sz w:val="20"/>
        </w:rPr>
        <w:t>nincs</w:t>
      </w:r>
      <w:r w:rsidR="00DA6B50">
        <w:rPr>
          <w:rFonts w:ascii="Arial" w:hAnsi="Arial" w:cs="Arial"/>
          <w:spacing w:val="-2"/>
          <w:sz w:val="20"/>
        </w:rPr>
        <w:t xml:space="preserve"> </w:t>
      </w:r>
      <w:r w:rsidRPr="00DA6B50">
        <w:rPr>
          <w:rFonts w:ascii="Arial" w:hAnsi="Arial" w:cs="Arial"/>
        </w:rPr>
        <w:t>visszacsatolás,</w:t>
      </w:r>
      <w:r w:rsidRPr="00DA6B50">
        <w:rPr>
          <w:rFonts w:ascii="Arial" w:hAnsi="Arial" w:cs="Arial"/>
          <w:spacing w:val="-6"/>
        </w:rPr>
        <w:t xml:space="preserve"> </w:t>
      </w:r>
      <w:r w:rsidRPr="00DA6B50">
        <w:rPr>
          <w:rFonts w:ascii="Arial" w:hAnsi="Arial" w:cs="Arial"/>
        </w:rPr>
        <w:t>nincs</w:t>
      </w:r>
      <w:r w:rsidRPr="00DA6B50">
        <w:rPr>
          <w:rFonts w:ascii="Arial" w:hAnsi="Arial" w:cs="Arial"/>
          <w:spacing w:val="-4"/>
        </w:rPr>
        <w:t xml:space="preserve"> </w:t>
      </w:r>
      <w:r w:rsidRPr="00DA6B50">
        <w:rPr>
          <w:rFonts w:ascii="Arial" w:hAnsi="Arial" w:cs="Arial"/>
        </w:rPr>
        <w:t>módja</w:t>
      </w:r>
      <w:r w:rsidRPr="00DA6B50">
        <w:rPr>
          <w:rFonts w:ascii="Arial" w:hAnsi="Arial" w:cs="Arial"/>
          <w:spacing w:val="-5"/>
        </w:rPr>
        <w:t xml:space="preserve"> </w:t>
      </w:r>
      <w:r w:rsidRPr="00DA6B50">
        <w:rPr>
          <w:rFonts w:ascii="Arial" w:hAnsi="Arial" w:cs="Arial"/>
        </w:rPr>
        <w:t>a</w:t>
      </w:r>
      <w:r w:rsidRPr="00DA6B50">
        <w:rPr>
          <w:rFonts w:ascii="Arial" w:hAnsi="Arial" w:cs="Arial"/>
          <w:spacing w:val="-2"/>
        </w:rPr>
        <w:t xml:space="preserve"> </w:t>
      </w:r>
      <w:r w:rsidRPr="00DA6B50">
        <w:rPr>
          <w:rFonts w:ascii="Arial" w:hAnsi="Arial" w:cs="Arial"/>
        </w:rPr>
        <w:t>címzettnek</w:t>
      </w:r>
      <w:r w:rsidRPr="00DA6B50">
        <w:rPr>
          <w:rFonts w:ascii="Arial" w:hAnsi="Arial" w:cs="Arial"/>
          <w:spacing w:val="-4"/>
        </w:rPr>
        <w:t xml:space="preserve"> </w:t>
      </w:r>
      <w:r w:rsidRPr="00DA6B50">
        <w:rPr>
          <w:rFonts w:ascii="Arial" w:hAnsi="Arial" w:cs="Arial"/>
        </w:rPr>
        <w:t>válaszolnia.</w:t>
      </w:r>
      <w:r w:rsidRPr="00DA6B50">
        <w:rPr>
          <w:rFonts w:ascii="Arial" w:hAnsi="Arial" w:cs="Arial"/>
          <w:spacing w:val="-6"/>
        </w:rPr>
        <w:t xml:space="preserve"> </w:t>
      </w:r>
      <w:proofErr w:type="spellStart"/>
      <w:r w:rsidRPr="00DA6B50">
        <w:rPr>
          <w:rFonts w:ascii="Arial" w:hAnsi="Arial" w:cs="Arial"/>
        </w:rPr>
        <w:t>pl</w:t>
      </w:r>
      <w:proofErr w:type="spellEnd"/>
      <w:r w:rsidRPr="00DA6B50">
        <w:rPr>
          <w:rFonts w:ascii="Arial" w:hAnsi="Arial" w:cs="Arial"/>
        </w:rPr>
        <w:t>.:TV</w:t>
      </w:r>
      <w:r w:rsidRPr="00DA6B50">
        <w:rPr>
          <w:rFonts w:ascii="Arial" w:hAnsi="Arial" w:cs="Arial"/>
          <w:spacing w:val="-5"/>
        </w:rPr>
        <w:t xml:space="preserve"> </w:t>
      </w:r>
      <w:r w:rsidRPr="00DA6B50">
        <w:rPr>
          <w:rFonts w:ascii="Arial" w:hAnsi="Arial" w:cs="Arial"/>
        </w:rPr>
        <w:t>nézés,</w:t>
      </w:r>
      <w:r w:rsidRPr="00DA6B50">
        <w:rPr>
          <w:rFonts w:ascii="Arial" w:hAnsi="Arial" w:cs="Arial"/>
          <w:spacing w:val="-6"/>
        </w:rPr>
        <w:t xml:space="preserve"> </w:t>
      </w:r>
      <w:r w:rsidRPr="00DA6B50">
        <w:rPr>
          <w:rFonts w:ascii="Arial" w:hAnsi="Arial" w:cs="Arial"/>
        </w:rPr>
        <w:t>szállodai</w:t>
      </w:r>
      <w:r w:rsidRPr="00DA6B50">
        <w:rPr>
          <w:rFonts w:ascii="Arial" w:hAnsi="Arial" w:cs="Arial"/>
          <w:spacing w:val="-5"/>
        </w:rPr>
        <w:t xml:space="preserve"> </w:t>
      </w:r>
      <w:r w:rsidRPr="00DA6B50">
        <w:rPr>
          <w:rFonts w:ascii="Arial" w:hAnsi="Arial" w:cs="Arial"/>
        </w:rPr>
        <w:t xml:space="preserve">prospektus </w:t>
      </w:r>
      <w:r w:rsidRPr="00DA6B50">
        <w:rPr>
          <w:rFonts w:ascii="Arial" w:hAnsi="Arial" w:cs="Arial"/>
          <w:spacing w:val="-2"/>
        </w:rPr>
        <w:t>elolvasása</w:t>
      </w:r>
    </w:p>
    <w:p w:rsidR="001B72CE" w:rsidRPr="00516F05" w:rsidRDefault="001456AC" w:rsidP="00DA6B50">
      <w:pPr>
        <w:pStyle w:val="Listaszerbekezds"/>
        <w:numPr>
          <w:ilvl w:val="2"/>
          <w:numId w:val="16"/>
        </w:numPr>
        <w:tabs>
          <w:tab w:val="left" w:pos="1212"/>
          <w:tab w:val="left" w:pos="5021"/>
          <w:tab w:val="left" w:pos="9205"/>
        </w:tabs>
        <w:spacing w:before="234"/>
        <w:ind w:right="254" w:firstLine="707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kölcsönös (</w:t>
      </w:r>
      <w:proofErr w:type="spellStart"/>
      <w:r w:rsidRPr="00516F05">
        <w:rPr>
          <w:rFonts w:ascii="Arial" w:hAnsi="Arial" w:cs="Arial"/>
          <w:sz w:val="20"/>
        </w:rPr>
        <w:t>kétirányú</w:t>
      </w:r>
      <w:proofErr w:type="spellEnd"/>
      <w:r w:rsidRPr="00516F05">
        <w:rPr>
          <w:rFonts w:ascii="Arial" w:hAnsi="Arial" w:cs="Arial"/>
          <w:sz w:val="20"/>
        </w:rPr>
        <w:t>) kommunikáció: van visszacsatolás, a feladó és a vev</w:t>
      </w:r>
      <w:r w:rsidRPr="00516F05">
        <w:rPr>
          <w:rFonts w:ascii="Arial" w:hAnsi="Arial" w:cs="Arial"/>
          <w:spacing w:val="-10"/>
          <w:sz w:val="20"/>
        </w:rPr>
        <w:t xml:space="preserve">ő </w:t>
      </w:r>
      <w:r w:rsidRPr="00516F05">
        <w:rPr>
          <w:rFonts w:ascii="Arial" w:hAnsi="Arial" w:cs="Arial"/>
          <w:sz w:val="20"/>
        </w:rPr>
        <w:t>szerepe folyamatosan változik. Pl.: telefonon történő szobafoglalás</w:t>
      </w:r>
    </w:p>
    <w:p w:rsidR="001B72CE" w:rsidRPr="00516F05" w:rsidRDefault="001B72CE">
      <w:pPr>
        <w:pStyle w:val="Szvegtrzs"/>
        <w:spacing w:before="170"/>
        <w:rPr>
          <w:rFonts w:ascii="Arial" w:hAnsi="Arial" w:cs="Arial"/>
        </w:rPr>
      </w:pPr>
    </w:p>
    <w:p w:rsidR="001B72CE" w:rsidRPr="00516F05" w:rsidRDefault="001456AC" w:rsidP="000F5A0B">
      <w:pPr>
        <w:pStyle w:val="Cmsor3"/>
        <w:numPr>
          <w:ilvl w:val="0"/>
          <w:numId w:val="16"/>
        </w:numPr>
      </w:pPr>
      <w:r w:rsidRPr="00516F05">
        <w:t>A</w:t>
      </w:r>
      <w:r w:rsidRPr="00516F05">
        <w:rPr>
          <w:spacing w:val="-13"/>
        </w:rPr>
        <w:t xml:space="preserve"> </w:t>
      </w:r>
      <w:r w:rsidRPr="00516F05">
        <w:t>szervezettség</w:t>
      </w:r>
      <w:r w:rsidRPr="00516F05">
        <w:rPr>
          <w:spacing w:val="-9"/>
        </w:rPr>
        <w:t xml:space="preserve"> </w:t>
      </w:r>
      <w:r w:rsidRPr="00516F05">
        <w:t>foka</w:t>
      </w:r>
      <w:r w:rsidRPr="00516F05">
        <w:rPr>
          <w:spacing w:val="-7"/>
        </w:rPr>
        <w:t xml:space="preserve"> </w:t>
      </w:r>
      <w:r w:rsidRPr="00516F05">
        <w:rPr>
          <w:spacing w:val="-2"/>
        </w:rPr>
        <w:t>szerint:</w:t>
      </w:r>
    </w:p>
    <w:p w:rsidR="001B72CE" w:rsidRPr="00516F05" w:rsidRDefault="001456AC" w:rsidP="00DA6B50">
      <w:pPr>
        <w:pStyle w:val="Listaszerbekezds"/>
        <w:numPr>
          <w:ilvl w:val="2"/>
          <w:numId w:val="16"/>
        </w:numPr>
        <w:tabs>
          <w:tab w:val="left" w:pos="1212"/>
        </w:tabs>
        <w:spacing w:before="243"/>
        <w:ind w:right="818" w:firstLine="707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intézményes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kommunikáció: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üzenet kibocsátója egy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vállalat,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intézmény, szervezet. Pl.: szállodát népszerűsítő film</w:t>
      </w:r>
    </w:p>
    <w:p w:rsidR="001B72CE" w:rsidRPr="00516F05" w:rsidRDefault="001456AC" w:rsidP="00DA6B50">
      <w:pPr>
        <w:pStyle w:val="Listaszerbekezds"/>
        <w:numPr>
          <w:ilvl w:val="2"/>
          <w:numId w:val="16"/>
        </w:numPr>
        <w:tabs>
          <w:tab w:val="left" w:pos="1212"/>
        </w:tabs>
        <w:spacing w:before="118"/>
        <w:ind w:right="694" w:firstLine="707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személyes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</w:t>
      </w:r>
      <w:r w:rsidRPr="00516F05">
        <w:rPr>
          <w:rFonts w:ascii="Arial" w:hAnsi="Arial" w:cs="Arial"/>
          <w:spacing w:val="7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: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Egy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vagy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több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magánszemély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kommunikációja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pl.: vendég elégedettségi kérdőívkitöltése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DA6B50" w:rsidRDefault="00DA6B5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:rsidR="001B72CE" w:rsidRPr="00516F05" w:rsidRDefault="001456AC" w:rsidP="000F5A0B">
      <w:pPr>
        <w:pStyle w:val="Cmsor2"/>
      </w:pPr>
      <w:r w:rsidRPr="00516F05">
        <w:lastRenderedPageBreak/>
        <w:t>A</w:t>
      </w:r>
      <w:r w:rsidRPr="00516F05">
        <w:rPr>
          <w:spacing w:val="-3"/>
        </w:rPr>
        <w:t xml:space="preserve"> </w:t>
      </w:r>
      <w:r w:rsidRPr="00516F05">
        <w:t>VERBÁLIS KOMMUNIKÁCIÓ</w:t>
      </w:r>
    </w:p>
    <w:p w:rsidR="001B72CE" w:rsidRPr="00516F05" w:rsidRDefault="001456AC">
      <w:pPr>
        <w:pStyle w:val="Szvegtrzs"/>
        <w:tabs>
          <w:tab w:val="left" w:pos="9205"/>
        </w:tabs>
        <w:spacing w:before="98"/>
        <w:ind w:left="254" w:right="25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Az előző részben többféleképpen is csoportosítottuk a kommunikációt, különböz</w:t>
      </w:r>
      <w:r w:rsidRPr="00516F05">
        <w:rPr>
          <w:rFonts w:ascii="Arial" w:hAnsi="Arial" w:cs="Arial"/>
          <w:spacing w:val="-10"/>
        </w:rPr>
        <w:t xml:space="preserve">ő </w:t>
      </w:r>
      <w:r w:rsidRPr="00516F05">
        <w:rPr>
          <w:rFonts w:ascii="Arial" w:hAnsi="Arial" w:cs="Arial"/>
        </w:rPr>
        <w:t>szempontok szerint. A kommunikáció leggyakrabban alkalmazott felosztása a</w:t>
      </w:r>
      <w:r w:rsidRPr="00516F05">
        <w:rPr>
          <w:rFonts w:ascii="Arial" w:hAnsi="Arial" w:cs="Arial"/>
          <w:spacing w:val="40"/>
        </w:rPr>
        <w:t xml:space="preserve"> </w:t>
      </w:r>
      <w:r w:rsidRPr="00516F05">
        <w:rPr>
          <w:rFonts w:ascii="Arial" w:hAnsi="Arial" w:cs="Arial"/>
        </w:rPr>
        <w:t>kommunikáció során használt jelrendszer szerinti.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Nézzük meg bővebben mindkét csoport jelentőségét és szerepét.</w:t>
      </w:r>
    </w:p>
    <w:p w:rsidR="001B72CE" w:rsidRPr="00516F05" w:rsidRDefault="001456AC">
      <w:pPr>
        <w:pStyle w:val="Szvegtrzs"/>
        <w:rPr>
          <w:rFonts w:ascii="Arial" w:hAnsi="Arial" w:cs="Arial"/>
          <w:sz w:val="7"/>
        </w:rPr>
      </w:pPr>
      <w:r w:rsidRPr="00516F0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93658</wp:posOffset>
                </wp:positionV>
                <wp:extent cx="5918200" cy="1168400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0" cy="11684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6F05" w:rsidRDefault="00516F05" w:rsidP="00DA6B50">
                            <w:pPr>
                              <w:pStyle w:val="Szvegtrzs"/>
                              <w:spacing w:before="109"/>
                              <w:ind w:left="109" w:right="139"/>
                              <w:jc w:val="both"/>
                            </w:pPr>
                            <w:r>
                              <w:t>A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verbális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kommunikáció</w:t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alapja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nyelv,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amely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legáltalánosabb,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legtökéletesebb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és legfontosabb kommunikációs eszközünk. A nyelvnek két formáját alkalmazunk:</w:t>
                            </w:r>
                          </w:p>
                          <w:p w:rsidR="00516F05" w:rsidRDefault="00516F05">
                            <w:pPr>
                              <w:pStyle w:val="Szvegtrzs"/>
                              <w:spacing w:before="5" w:line="540" w:lineRule="atLeast"/>
                              <w:ind w:left="109" w:right="8481"/>
                            </w:pPr>
                            <w:r>
                              <w:rPr>
                                <w:spacing w:val="-2"/>
                              </w:rPr>
                              <w:t>beszéd írás.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0" type="#_x0000_t202" style="position:absolute;margin-left:64.5pt;margin-top:7.35pt;width:466pt;height:92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" filled="f" strokecolor="#7e0000" strokeweight="1.5pt">
                <v:path arrowok="t"/>
                <v:textbox inset="0,0,0,0">
                  <w:txbxContent>
                    <w:p w:rsidR="00516F05" w:rsidRDefault="00516F05" w:rsidP="00DA6B50">
                      <w:pPr>
                        <w:pStyle w:val="Szvegtrzs"/>
                        <w:spacing w:before="109"/>
                        <w:ind w:left="109" w:right="139"/>
                        <w:jc w:val="both"/>
                      </w:pPr>
                      <w:r>
                        <w:t>A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verbális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kommunikáció</w:t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alapja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nyelv,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amely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legáltalánosabb,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legtökéletesebb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és legfontosabb kommunikációs eszközünk. A nyelvnek két formáját alkalmazunk:</w:t>
                      </w:r>
                    </w:p>
                    <w:p w:rsidR="00516F05" w:rsidRDefault="00516F05">
                      <w:pPr>
                        <w:pStyle w:val="Szvegtrzs"/>
                        <w:spacing w:before="5" w:line="540" w:lineRule="atLeast"/>
                        <w:ind w:left="109" w:right="8481"/>
                      </w:pPr>
                      <w:r>
                        <w:rPr>
                          <w:spacing w:val="-2"/>
                        </w:rPr>
                        <w:t>beszéd írás.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Pr="00516F05" w:rsidRDefault="001B72CE">
      <w:pPr>
        <w:pStyle w:val="Szvegtrzs"/>
        <w:spacing w:before="55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  <w:spacing w:val="-2"/>
        </w:rPr>
        <w:t>Beszéd</w:t>
      </w:r>
    </w:p>
    <w:p w:rsidR="001B72CE" w:rsidRPr="00516F05" w:rsidRDefault="001456AC">
      <w:pPr>
        <w:pStyle w:val="Szvegtrzs"/>
        <w:rPr>
          <w:rFonts w:ascii="Arial" w:hAnsi="Arial" w:cs="Arial"/>
          <w:sz w:val="7"/>
        </w:rPr>
      </w:pPr>
      <w:r w:rsidRPr="00516F0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93695</wp:posOffset>
                </wp:positionV>
                <wp:extent cx="5918200" cy="277495"/>
                <wp:effectExtent l="0" t="0" r="0" b="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0" cy="27749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6F05" w:rsidRDefault="00516F05">
                            <w:pPr>
                              <w:pStyle w:val="Szvegtrzs"/>
                              <w:spacing w:before="109" w:line="298" w:lineRule="exact"/>
                              <w:ind w:left="109"/>
                            </w:pP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beszéd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nyelv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vokális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kifejeződése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" o:spid="_x0000_s1031" type="#_x0000_t202" style="position:absolute;margin-left:64.5pt;margin-top:7.4pt;width:466pt;height:21.8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" filled="f" strokecolor="#7e0000" strokeweight="1.5pt">
                <v:path arrowok="t"/>
                <v:textbox inset="0,0,0,0">
                  <w:txbxContent>
                    <w:p w:rsidR="00516F05" w:rsidRDefault="00516F05">
                      <w:pPr>
                        <w:pStyle w:val="Szvegtrzs"/>
                        <w:spacing w:before="109" w:line="298" w:lineRule="exact"/>
                        <w:ind w:left="109"/>
                      </w:pP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beszéd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nyelv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vokális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kifejeződése</w:t>
                      </w:r>
                      <w:proofErr w:type="spellEnd"/>
                      <w:r>
                        <w:rPr>
                          <w:spacing w:val="-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16F05">
        <w:rPr>
          <w:rFonts w:ascii="Arial" w:hAnsi="Arial" w:cs="Arial"/>
          <w:noProof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1905254</wp:posOffset>
            </wp:positionH>
            <wp:positionV relativeFrom="paragraph">
              <wp:posOffset>683864</wp:posOffset>
            </wp:positionV>
            <wp:extent cx="3748532" cy="2810256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532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B72CE">
      <w:pPr>
        <w:pStyle w:val="Szvegtrzs"/>
        <w:spacing w:before="161"/>
        <w:rPr>
          <w:rFonts w:ascii="Arial" w:hAnsi="Arial" w:cs="Arial"/>
        </w:rPr>
      </w:pP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4006"/>
        </w:tabs>
        <w:ind w:left="4006" w:hanging="257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Beszélgetés</w:t>
      </w:r>
    </w:p>
    <w:p w:rsidR="001B72CE" w:rsidRPr="00516F05" w:rsidRDefault="001B72CE">
      <w:pPr>
        <w:pStyle w:val="Szvegtrzs"/>
        <w:rPr>
          <w:rFonts w:ascii="Arial" w:hAnsi="Arial" w:cs="Arial"/>
          <w:sz w:val="21"/>
        </w:rPr>
      </w:pPr>
    </w:p>
    <w:p w:rsidR="001B72CE" w:rsidRPr="00516F05" w:rsidRDefault="001B72CE">
      <w:pPr>
        <w:pStyle w:val="Szvegtrzs"/>
        <w:rPr>
          <w:rFonts w:ascii="Arial" w:hAnsi="Arial" w:cs="Arial"/>
          <w:sz w:val="21"/>
        </w:rPr>
      </w:pPr>
    </w:p>
    <w:p w:rsidR="001B72CE" w:rsidRPr="00516F05" w:rsidRDefault="001B72CE">
      <w:pPr>
        <w:pStyle w:val="Szvegtrzs"/>
        <w:spacing w:before="134"/>
        <w:rPr>
          <w:rFonts w:ascii="Arial" w:hAnsi="Arial" w:cs="Arial"/>
          <w:sz w:val="21"/>
        </w:rPr>
      </w:pPr>
    </w:p>
    <w:p w:rsidR="001B72CE" w:rsidRPr="00516F05" w:rsidRDefault="001B72CE">
      <w:pPr>
        <w:pStyle w:val="Szvegtrzs"/>
        <w:ind w:left="254"/>
        <w:rPr>
          <w:rFonts w:ascii="Arial" w:hAnsi="Arial" w:cs="Arial"/>
        </w:rPr>
      </w:pPr>
    </w:p>
    <w:p w:rsidR="001B72CE" w:rsidRPr="00516F05" w:rsidRDefault="001B72CE">
      <w:pPr>
        <w:rPr>
          <w:rFonts w:ascii="Arial" w:hAnsi="Arial" w:cs="Arial"/>
        </w:rPr>
        <w:sectPr w:rsidR="001B72CE" w:rsidRPr="00516F05">
          <w:headerReference w:type="even" r:id="rId24"/>
          <w:headerReference w:type="default" r:id="rId25"/>
          <w:footerReference w:type="even" r:id="rId26"/>
          <w:footerReference w:type="default" r:id="rId27"/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Pr="00516F05" w:rsidRDefault="001456AC" w:rsidP="00DA6B50">
      <w:pPr>
        <w:pStyle w:val="Szvegtrzs"/>
        <w:spacing w:before="118"/>
        <w:ind w:left="254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lastRenderedPageBreak/>
        <w:t>Két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tényezője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van,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amelyek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egymástól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választhatók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szét.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Jelrendszer: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nyelv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 xml:space="preserve">annak </w:t>
      </w:r>
      <w:r w:rsidRPr="00516F05">
        <w:rPr>
          <w:rFonts w:ascii="Arial" w:hAnsi="Arial" w:cs="Arial"/>
          <w:spacing w:val="-2"/>
        </w:rPr>
        <w:t>alkotórészei</w:t>
      </w:r>
    </w:p>
    <w:p w:rsidR="001B72CE" w:rsidRPr="00516F05" w:rsidRDefault="001456AC">
      <w:pPr>
        <w:pStyle w:val="Szvegtrzs"/>
        <w:spacing w:before="240"/>
        <w:ind w:left="254"/>
        <w:rPr>
          <w:rFonts w:ascii="Arial" w:hAnsi="Arial" w:cs="Arial"/>
        </w:rPr>
      </w:pPr>
      <w:r w:rsidRPr="00516F05">
        <w:rPr>
          <w:rFonts w:ascii="Arial" w:hAnsi="Arial" w:cs="Arial"/>
          <w:spacing w:val="-2"/>
        </w:rPr>
        <w:t>Szavak</w:t>
      </w: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Nyelvtani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szabályok</w:t>
      </w: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Nagyon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fontos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tudás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jó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kommunikáció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érdekében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tökéletes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nyelvismeret.</w:t>
      </w:r>
    </w:p>
    <w:p w:rsidR="001B72CE" w:rsidRPr="00516F05" w:rsidRDefault="001B72CE">
      <w:pPr>
        <w:pStyle w:val="Szvegtrzs"/>
        <w:spacing w:before="2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  <w:spacing w:val="-2"/>
        </w:rPr>
        <w:t>Szaknyelv</w:t>
      </w:r>
    </w:p>
    <w:p w:rsidR="001B72CE" w:rsidRPr="00516F05" w:rsidRDefault="001456AC" w:rsidP="00DA6B50">
      <w:pPr>
        <w:pStyle w:val="Szvegtrzs"/>
        <w:tabs>
          <w:tab w:val="left" w:pos="6170"/>
        </w:tabs>
        <w:spacing w:before="307"/>
        <w:ind w:left="254" w:right="546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 szaknyelv a teljes nyelv részhalmaza, amelyre jellemző,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hogy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egyes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 xml:space="preserve">szaknyelvek halmaza fedi egymást. Pl.: szállodaipar, turizmus, vendéglátás szaknyelve között átfedés </w:t>
      </w:r>
      <w:r w:rsidRPr="00516F05">
        <w:rPr>
          <w:rFonts w:ascii="Arial" w:hAnsi="Arial" w:cs="Arial"/>
          <w:spacing w:val="-2"/>
        </w:rPr>
        <w:t>tapasztalható.</w:t>
      </w: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szaknyelvre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alábbiak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jellemzők:</w:t>
      </w:r>
    </w:p>
    <w:p w:rsidR="001B72CE" w:rsidRPr="00516F05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köznyelvnél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dinamikusabban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fejlődik</w:t>
      </w:r>
    </w:p>
    <w:p w:rsidR="001B72CE" w:rsidRPr="00516F05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tudomány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haladásával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újabb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és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újabb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szakszavak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alakulnak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pacing w:val="-5"/>
          <w:sz w:val="20"/>
        </w:rPr>
        <w:t>ki</w:t>
      </w:r>
    </w:p>
    <w:p w:rsidR="001B72CE" w:rsidRPr="00516F05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Sajátos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szókincse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és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megfogalmazásai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vannak</w:t>
      </w:r>
    </w:p>
    <w:p w:rsidR="001B72CE" w:rsidRPr="00DA6B50" w:rsidRDefault="001456AC" w:rsidP="00DA6B50">
      <w:pPr>
        <w:pStyle w:val="Listaszerbekezds"/>
        <w:numPr>
          <w:ilvl w:val="0"/>
          <w:numId w:val="15"/>
        </w:numPr>
        <w:tabs>
          <w:tab w:val="left" w:pos="2234"/>
        </w:tabs>
        <w:spacing w:line="307" w:lineRule="exact"/>
        <w:ind w:right="454"/>
        <w:rPr>
          <w:rFonts w:ascii="Arial" w:hAnsi="Arial" w:cs="Arial"/>
        </w:rPr>
      </w:pPr>
      <w:r w:rsidRPr="00DA6B50">
        <w:rPr>
          <w:rFonts w:ascii="Arial" w:hAnsi="Arial" w:cs="Arial"/>
          <w:sz w:val="20"/>
        </w:rPr>
        <w:t>Egyes</w:t>
      </w:r>
      <w:r w:rsidRPr="00DA6B50">
        <w:rPr>
          <w:rFonts w:ascii="Arial" w:hAnsi="Arial" w:cs="Arial"/>
          <w:spacing w:val="-6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kommunikációs</w:t>
      </w:r>
      <w:r w:rsidRPr="00DA6B50">
        <w:rPr>
          <w:rFonts w:ascii="Arial" w:hAnsi="Arial" w:cs="Arial"/>
          <w:spacing w:val="-3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műfajok</w:t>
      </w:r>
      <w:r w:rsidRPr="00DA6B50">
        <w:rPr>
          <w:rFonts w:ascii="Arial" w:hAnsi="Arial" w:cs="Arial"/>
          <w:spacing w:val="-4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előtérbe</w:t>
      </w:r>
      <w:r w:rsidRPr="00DA6B50">
        <w:rPr>
          <w:rFonts w:ascii="Arial" w:hAnsi="Arial" w:cs="Arial"/>
          <w:spacing w:val="-6"/>
          <w:sz w:val="20"/>
        </w:rPr>
        <w:t xml:space="preserve"> </w:t>
      </w:r>
      <w:proofErr w:type="spellStart"/>
      <w:r w:rsidRPr="00DA6B50">
        <w:rPr>
          <w:rFonts w:ascii="Arial" w:hAnsi="Arial" w:cs="Arial"/>
          <w:sz w:val="20"/>
        </w:rPr>
        <w:t>pl</w:t>
      </w:r>
      <w:proofErr w:type="spellEnd"/>
      <w:r w:rsidRPr="00DA6B50">
        <w:rPr>
          <w:rFonts w:ascii="Arial" w:hAnsi="Arial" w:cs="Arial"/>
          <w:sz w:val="20"/>
        </w:rPr>
        <w:t>:</w:t>
      </w:r>
      <w:r w:rsidRPr="00DA6B50">
        <w:rPr>
          <w:rFonts w:ascii="Arial" w:hAnsi="Arial" w:cs="Arial"/>
          <w:spacing w:val="-4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prezentáció,</w:t>
      </w:r>
      <w:r w:rsidRPr="00DA6B50">
        <w:rPr>
          <w:rFonts w:ascii="Arial" w:hAnsi="Arial" w:cs="Arial"/>
          <w:spacing w:val="-4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mások</w:t>
      </w:r>
      <w:r w:rsidRPr="00DA6B50">
        <w:rPr>
          <w:rFonts w:ascii="Arial" w:hAnsi="Arial" w:cs="Arial"/>
          <w:spacing w:val="-4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pedig háttérbe szorulnak pl.: hagyományos levelezés. Ehhez a technikai</w:t>
      </w:r>
      <w:r w:rsidR="00DA6B50">
        <w:rPr>
          <w:rFonts w:ascii="Arial" w:hAnsi="Arial" w:cs="Arial"/>
          <w:sz w:val="20"/>
        </w:rPr>
        <w:t xml:space="preserve"> </w:t>
      </w:r>
      <w:r w:rsidRPr="00DA6B50">
        <w:rPr>
          <w:rFonts w:ascii="Arial" w:hAnsi="Arial" w:cs="Arial"/>
        </w:rPr>
        <w:t>újdonságok</w:t>
      </w:r>
      <w:r w:rsidRPr="00DA6B50">
        <w:rPr>
          <w:rFonts w:ascii="Arial" w:hAnsi="Arial" w:cs="Arial"/>
          <w:spacing w:val="-8"/>
        </w:rPr>
        <w:t xml:space="preserve"> </w:t>
      </w:r>
      <w:r w:rsidRPr="00DA6B50">
        <w:rPr>
          <w:rFonts w:ascii="Arial" w:hAnsi="Arial" w:cs="Arial"/>
        </w:rPr>
        <w:t>is</w:t>
      </w:r>
      <w:r w:rsidRPr="00DA6B50">
        <w:rPr>
          <w:rFonts w:ascii="Arial" w:hAnsi="Arial" w:cs="Arial"/>
          <w:spacing w:val="-9"/>
        </w:rPr>
        <w:t xml:space="preserve"> </w:t>
      </w:r>
      <w:r w:rsidRPr="00DA6B50">
        <w:rPr>
          <w:rFonts w:ascii="Arial" w:hAnsi="Arial" w:cs="Arial"/>
          <w:spacing w:val="-2"/>
        </w:rPr>
        <w:t>hozzájárulnak</w:t>
      </w:r>
    </w:p>
    <w:p w:rsidR="001B72CE" w:rsidRPr="00516F05" w:rsidRDefault="001456AC">
      <w:pPr>
        <w:pStyle w:val="Szvegtrzs"/>
        <w:spacing w:before="307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12"/>
        </w:rPr>
        <w:t xml:space="preserve"> </w:t>
      </w:r>
      <w:r w:rsidRPr="00516F05">
        <w:rPr>
          <w:rFonts w:ascii="Arial" w:hAnsi="Arial" w:cs="Arial"/>
        </w:rPr>
        <w:t>szaknyelv</w:t>
      </w:r>
      <w:r w:rsidRPr="00516F05">
        <w:rPr>
          <w:rFonts w:ascii="Arial" w:hAnsi="Arial" w:cs="Arial"/>
          <w:spacing w:val="-12"/>
        </w:rPr>
        <w:t xml:space="preserve"> </w:t>
      </w:r>
      <w:r w:rsidRPr="00516F05">
        <w:rPr>
          <w:rFonts w:ascii="Arial" w:hAnsi="Arial" w:cs="Arial"/>
        </w:rPr>
        <w:t>alkalmazásával</w:t>
      </w:r>
      <w:r w:rsidRPr="00516F05">
        <w:rPr>
          <w:rFonts w:ascii="Arial" w:hAnsi="Arial" w:cs="Arial"/>
          <w:spacing w:val="-12"/>
        </w:rPr>
        <w:t xml:space="preserve"> </w:t>
      </w:r>
      <w:r w:rsidRPr="00516F05">
        <w:rPr>
          <w:rFonts w:ascii="Arial" w:hAnsi="Arial" w:cs="Arial"/>
        </w:rPr>
        <w:t>kapcsolatos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tudnivalók:</w:t>
      </w:r>
    </w:p>
    <w:p w:rsidR="001B72CE" w:rsidRPr="00516F05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Csak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alapos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szaktudás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esetén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használjuk</w:t>
      </w:r>
    </w:p>
    <w:p w:rsidR="001B72CE" w:rsidRPr="00516F05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szakkifejezéseket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pontosan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alkalmazzuk</w:t>
      </w:r>
    </w:p>
    <w:p w:rsidR="001B72CE" w:rsidRPr="00516F05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Mindig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aktualizálni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kell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szaknyelvtudásunkat</w:t>
      </w:r>
    </w:p>
    <w:p w:rsidR="001B72CE" w:rsidRPr="00516F05" w:rsidRDefault="001456AC">
      <w:pPr>
        <w:pStyle w:val="Listaszerbekezds"/>
        <w:numPr>
          <w:ilvl w:val="0"/>
          <w:numId w:val="15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Törekedni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kell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szaknyelv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használatakor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magyarság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megőrzésére.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DA6B50" w:rsidRDefault="00DA6B5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:rsidR="001B72CE" w:rsidRPr="00516F05" w:rsidRDefault="001456AC" w:rsidP="000F5A0B">
      <w:pPr>
        <w:pStyle w:val="Cmsor2"/>
      </w:pPr>
      <w:r w:rsidRPr="00516F05">
        <w:lastRenderedPageBreak/>
        <w:t>A</w:t>
      </w:r>
      <w:r w:rsidRPr="00516F05">
        <w:rPr>
          <w:spacing w:val="-3"/>
        </w:rPr>
        <w:t xml:space="preserve"> </w:t>
      </w:r>
      <w:r w:rsidRPr="00516F05">
        <w:t>NONVERBÁLIS</w:t>
      </w:r>
      <w:r w:rsidRPr="00516F05">
        <w:rPr>
          <w:spacing w:val="-1"/>
        </w:rPr>
        <w:t xml:space="preserve"> </w:t>
      </w:r>
      <w:r w:rsidRPr="00516F05">
        <w:rPr>
          <w:spacing w:val="-2"/>
        </w:rPr>
        <w:t>KOMMUNIKÁCIÓ</w:t>
      </w:r>
    </w:p>
    <w:p w:rsidR="001B72CE" w:rsidRPr="00516F05" w:rsidRDefault="001456AC">
      <w:pPr>
        <w:pStyle w:val="Szvegtrzs"/>
        <w:spacing w:before="95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testbeszéd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beszédnél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régebb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óta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alkalmazott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kommunikációs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eszköz.</w:t>
      </w:r>
    </w:p>
    <w:p w:rsidR="001B72CE" w:rsidRPr="00516F05" w:rsidRDefault="001456AC">
      <w:pPr>
        <w:pStyle w:val="Szvegtrzs"/>
        <w:ind w:left="1000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inline distT="0" distB="0" distL="0" distR="0">
            <wp:extent cx="4769620" cy="2464307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620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161"/>
        </w:tabs>
        <w:spacing w:before="273"/>
        <w:ind w:left="3161" w:hanging="257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nonverbális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  <w:spacing w:val="-2"/>
        </w:rPr>
        <w:t>kommunikáció</w:t>
      </w:r>
    </w:p>
    <w:p w:rsidR="001B72CE" w:rsidRPr="00516F05" w:rsidRDefault="001B72CE">
      <w:pPr>
        <w:pStyle w:val="Szvegtrzs"/>
        <w:spacing w:before="156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251"/>
        <w:rPr>
          <w:rFonts w:ascii="Arial" w:hAnsi="Arial" w:cs="Arial"/>
        </w:rPr>
      </w:pPr>
      <w:r w:rsidRPr="00516F05">
        <w:rPr>
          <w:rFonts w:ascii="Arial" w:hAnsi="Arial" w:cs="Arial"/>
        </w:rPr>
        <w:t>Ezt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kommunikációs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eszközt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3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csoportba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tudjuk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  <w:spacing w:val="-2"/>
        </w:rPr>
        <w:t>sorolni:</w:t>
      </w:r>
    </w:p>
    <w:p w:rsidR="001B72CE" w:rsidRPr="00516F05" w:rsidRDefault="001456AC" w:rsidP="00DA6B50">
      <w:pPr>
        <w:pStyle w:val="Listaszerbekezds"/>
        <w:numPr>
          <w:ilvl w:val="0"/>
          <w:numId w:val="14"/>
        </w:numPr>
        <w:tabs>
          <w:tab w:val="left" w:pos="499"/>
        </w:tabs>
        <w:spacing w:before="240"/>
        <w:ind w:right="363" w:firstLine="0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biológiai: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testbeszédnek</w:t>
      </w:r>
      <w:r w:rsidRPr="00516F05">
        <w:rPr>
          <w:rFonts w:ascii="Arial" w:hAnsi="Arial" w:cs="Arial"/>
          <w:spacing w:val="-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ez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része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akarattól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független, biológiailag kódolt.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Pl.: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pupillák tágulása, szűkülése.</w:t>
      </w:r>
    </w:p>
    <w:p w:rsidR="001B72CE" w:rsidRPr="00516F05" w:rsidRDefault="001456AC">
      <w:pPr>
        <w:pStyle w:val="Listaszerbekezds"/>
        <w:numPr>
          <w:ilvl w:val="0"/>
          <w:numId w:val="14"/>
        </w:numPr>
        <w:tabs>
          <w:tab w:val="left" w:pos="499"/>
        </w:tabs>
        <w:spacing w:before="2" w:line="237" w:lineRule="auto"/>
        <w:ind w:right="464" w:firstLine="0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félig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tudatos</w:t>
      </w:r>
      <w:r w:rsidRPr="00516F05">
        <w:rPr>
          <w:rFonts w:ascii="Arial" w:hAnsi="Arial" w:cs="Arial"/>
          <w:spacing w:val="-1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: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testbeszéd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azon</w:t>
      </w:r>
      <w:r w:rsidRPr="00516F05">
        <w:rPr>
          <w:rFonts w:ascii="Arial" w:hAnsi="Arial" w:cs="Arial"/>
          <w:spacing w:val="-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része,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amelyek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spontán</w:t>
      </w:r>
      <w:r w:rsidRPr="00516F05">
        <w:rPr>
          <w:rFonts w:ascii="Arial" w:hAnsi="Arial" w:cs="Arial"/>
          <w:spacing w:val="-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jelentkeznek,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de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odafigyeléssel irányítható. Pl.: mosoly</w:t>
      </w:r>
    </w:p>
    <w:p w:rsidR="001B72CE" w:rsidRPr="00DA6B50" w:rsidRDefault="001456AC" w:rsidP="00DA6B50">
      <w:pPr>
        <w:pStyle w:val="Listaszerbekezds"/>
        <w:numPr>
          <w:ilvl w:val="0"/>
          <w:numId w:val="14"/>
        </w:numPr>
        <w:tabs>
          <w:tab w:val="left" w:pos="499"/>
        </w:tabs>
        <w:spacing w:before="4"/>
        <w:ind w:firstLine="33"/>
        <w:rPr>
          <w:rFonts w:ascii="Arial" w:hAnsi="Arial" w:cs="Arial"/>
        </w:rPr>
      </w:pPr>
      <w:r w:rsidRPr="00DA6B50">
        <w:rPr>
          <w:rFonts w:ascii="Arial" w:hAnsi="Arial" w:cs="Arial"/>
          <w:sz w:val="20"/>
        </w:rPr>
        <w:t>akaratlagos</w:t>
      </w:r>
      <w:r w:rsidRPr="00DA6B50">
        <w:rPr>
          <w:rFonts w:ascii="Arial" w:hAnsi="Arial" w:cs="Arial"/>
          <w:spacing w:val="68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:</w:t>
      </w:r>
      <w:r w:rsidRPr="00DA6B50">
        <w:rPr>
          <w:rFonts w:ascii="Arial" w:hAnsi="Arial" w:cs="Arial"/>
          <w:spacing w:val="-6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a</w:t>
      </w:r>
      <w:r w:rsidRPr="00DA6B50">
        <w:rPr>
          <w:rFonts w:ascii="Arial" w:hAnsi="Arial" w:cs="Arial"/>
          <w:spacing w:val="-8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testbeszéd</w:t>
      </w:r>
      <w:r w:rsidRPr="00DA6B50">
        <w:rPr>
          <w:rFonts w:ascii="Arial" w:hAnsi="Arial" w:cs="Arial"/>
          <w:spacing w:val="-7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olyan</w:t>
      </w:r>
      <w:r w:rsidRPr="00DA6B50">
        <w:rPr>
          <w:rFonts w:ascii="Arial" w:hAnsi="Arial" w:cs="Arial"/>
          <w:spacing w:val="-4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elemei,</w:t>
      </w:r>
      <w:r w:rsidRPr="00DA6B50">
        <w:rPr>
          <w:rFonts w:ascii="Arial" w:hAnsi="Arial" w:cs="Arial"/>
          <w:spacing w:val="-9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amelyeket</w:t>
      </w:r>
      <w:r w:rsidRPr="00DA6B50">
        <w:rPr>
          <w:rFonts w:ascii="Arial" w:hAnsi="Arial" w:cs="Arial"/>
          <w:spacing w:val="-7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tudatosan</w:t>
      </w:r>
      <w:r w:rsidRPr="00DA6B50">
        <w:rPr>
          <w:rFonts w:ascii="Arial" w:hAnsi="Arial" w:cs="Arial"/>
          <w:spacing w:val="-5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használunk.</w:t>
      </w:r>
      <w:r w:rsidRPr="00DA6B50">
        <w:rPr>
          <w:rFonts w:ascii="Arial" w:hAnsi="Arial" w:cs="Arial"/>
          <w:spacing w:val="-8"/>
          <w:sz w:val="20"/>
        </w:rPr>
        <w:t xml:space="preserve"> </w:t>
      </w:r>
      <w:proofErr w:type="spellStart"/>
      <w:r w:rsidRPr="00DA6B50">
        <w:rPr>
          <w:rFonts w:ascii="Arial" w:hAnsi="Arial" w:cs="Arial"/>
          <w:spacing w:val="-4"/>
          <w:sz w:val="20"/>
        </w:rPr>
        <w:t>Pl</w:t>
      </w:r>
      <w:proofErr w:type="spellEnd"/>
      <w:r w:rsidRPr="00DA6B50">
        <w:rPr>
          <w:rFonts w:ascii="Arial" w:hAnsi="Arial" w:cs="Arial"/>
          <w:spacing w:val="-4"/>
          <w:sz w:val="20"/>
        </w:rPr>
        <w:t>.:</w:t>
      </w:r>
      <w:r w:rsidRPr="00DA6B50">
        <w:rPr>
          <w:rFonts w:ascii="Arial" w:hAnsi="Arial" w:cs="Arial"/>
          <w:spacing w:val="-2"/>
        </w:rPr>
        <w:t>szemkontaktus.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456AC" w:rsidP="00DA6B50">
      <w:pPr>
        <w:pStyle w:val="Szvegtrzs"/>
        <w:tabs>
          <w:tab w:val="left" w:pos="7037"/>
        </w:tabs>
        <w:ind w:left="251" w:right="37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 nem verbális jelek mindig a verbális jelekkel együtt értelmezendők,</w:t>
      </w:r>
      <w:r w:rsidRPr="00516F05">
        <w:rPr>
          <w:rFonts w:ascii="Arial" w:hAnsi="Arial" w:cs="Arial"/>
          <w:spacing w:val="-12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beszéd</w:t>
      </w:r>
      <w:r w:rsidRPr="00516F05">
        <w:rPr>
          <w:rFonts w:ascii="Arial" w:hAnsi="Arial" w:cs="Arial"/>
          <w:spacing w:val="-12"/>
        </w:rPr>
        <w:t xml:space="preserve"> </w:t>
      </w:r>
      <w:r w:rsidRPr="00516F05">
        <w:rPr>
          <w:rFonts w:ascii="Arial" w:hAnsi="Arial" w:cs="Arial"/>
        </w:rPr>
        <w:t>tartalmát alátámaszthatják, módosíthatják.</w:t>
      </w:r>
    </w:p>
    <w:p w:rsidR="001B72CE" w:rsidRPr="00516F05" w:rsidRDefault="001456AC" w:rsidP="00DA6B50">
      <w:pPr>
        <w:pStyle w:val="Szvegtrzs"/>
        <w:tabs>
          <w:tab w:val="left" w:pos="5270"/>
        </w:tabs>
        <w:spacing w:before="307"/>
        <w:ind w:left="251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testbeszéd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mellett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meg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kell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említeni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2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tényez</w:t>
      </w:r>
      <w:r w:rsidRPr="00516F05">
        <w:rPr>
          <w:rFonts w:ascii="Arial" w:hAnsi="Arial" w:cs="Arial"/>
        </w:rPr>
        <w:t>őt,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amelyek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nonverbális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  <w:spacing w:val="-2"/>
        </w:rPr>
        <w:t>eszközökhöz</w:t>
      </w:r>
      <w:r w:rsidR="00DA6B50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tartoznak:</w:t>
      </w:r>
    </w:p>
    <w:p w:rsidR="001B72CE" w:rsidRPr="00516F05" w:rsidRDefault="001456AC" w:rsidP="00DA6B50">
      <w:pPr>
        <w:pStyle w:val="Szvegtrzs"/>
        <w:tabs>
          <w:tab w:val="left" w:pos="2232"/>
        </w:tabs>
        <w:spacing w:before="240"/>
        <w:ind w:left="2232" w:right="421" w:hanging="361"/>
        <w:jc w:val="both"/>
        <w:rPr>
          <w:rFonts w:ascii="Arial" w:hAnsi="Arial" w:cs="Arial"/>
        </w:rPr>
      </w:pPr>
      <w:r w:rsidRPr="00516F05">
        <w:rPr>
          <w:rFonts w:ascii="Arial" w:hAnsi="Arial" w:cs="Arial"/>
          <w:spacing w:val="-10"/>
        </w:rPr>
        <w:t>-</w:t>
      </w:r>
      <w:r w:rsidRPr="00516F05">
        <w:rPr>
          <w:rFonts w:ascii="Arial" w:hAnsi="Arial" w:cs="Arial"/>
        </w:rPr>
        <w:tab/>
        <w:t>Emblémák: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sajátos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kommunikációs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eszközök,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amelyek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hozzájárulnak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 másik ember megértéséhez. Egyrészt bemutatják a személyiséget, másrészt módosíthatják az emberről kialakult képet. Ilyen pl.:</w:t>
      </w:r>
    </w:p>
    <w:p w:rsidR="001B72CE" w:rsidRPr="00516F05" w:rsidRDefault="001456AC">
      <w:pPr>
        <w:pStyle w:val="Szvegtrzs"/>
        <w:ind w:left="1667" w:right="6438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1579033</wp:posOffset>
                </wp:positionH>
                <wp:positionV relativeFrom="paragraph">
                  <wp:posOffset>14182</wp:posOffset>
                </wp:positionV>
                <wp:extent cx="78994" cy="543177"/>
                <wp:effectExtent l="0" t="0" r="0" b="9525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994" cy="543177"/>
                          <a:chOff x="0" y="0"/>
                          <a:chExt cx="78994" cy="543177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767"/>
                            <a:ext cx="78994" cy="151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000"/>
                            <a:ext cx="78994" cy="154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7BDE5" id="Group 35" o:spid="_x0000_s1026" style="position:absolute;margin-left:124.35pt;margin-top:1.1pt;width:6.2pt;height:42.75pt;z-index:15735296;mso-wrap-distance-left:0;mso-wrap-distance-right:0;mso-position-horizontal-relative:page;mso-height-relative:margin" coordsize="789,5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">
                <v:shape id="Image 36" o:spid="_x0000_s1027" type="#_x0000_t75" style="position:absolute;width:789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">
                  <v:imagedata r:id="rId32" o:title=""/>
                </v:shape>
                <v:shape id="Image 37" o:spid="_x0000_s1028" type="#_x0000_t75" style="position:absolute;top:1947;width:789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">
                  <v:imagedata r:id="rId33" o:title=""/>
                </v:shape>
                <v:shape id="Image 38" o:spid="_x0000_s1029" type="#_x0000_t75" style="position:absolute;top:3890;width:78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">
                  <v:imagedata r:id="rId34" o:title=""/>
                </v:shape>
                <w10:wrap anchorx="page"/>
              </v:group>
            </w:pict>
          </mc:Fallback>
        </mc:AlternateContent>
      </w:r>
      <w:r w:rsidRPr="00516F05">
        <w:rPr>
          <w:rFonts w:ascii="Arial" w:hAnsi="Arial" w:cs="Arial"/>
          <w:spacing w:val="-2"/>
        </w:rPr>
        <w:t xml:space="preserve">Ruházat Hajviselet </w:t>
      </w:r>
      <w:r w:rsidRPr="00516F05">
        <w:rPr>
          <w:rFonts w:ascii="Arial" w:hAnsi="Arial" w:cs="Arial"/>
        </w:rPr>
        <w:t>Ékszer,</w:t>
      </w:r>
      <w:r w:rsidRPr="00516F05">
        <w:rPr>
          <w:rFonts w:ascii="Arial" w:hAnsi="Arial" w:cs="Arial"/>
          <w:spacing w:val="-16"/>
        </w:rPr>
        <w:t xml:space="preserve"> </w:t>
      </w:r>
      <w:r w:rsidRPr="00516F05">
        <w:rPr>
          <w:rFonts w:ascii="Arial" w:hAnsi="Arial" w:cs="Arial"/>
        </w:rPr>
        <w:t xml:space="preserve">óra </w:t>
      </w:r>
      <w:r w:rsidRPr="00516F05">
        <w:rPr>
          <w:rFonts w:ascii="Arial" w:hAnsi="Arial" w:cs="Arial"/>
          <w:spacing w:val="-4"/>
        </w:rPr>
        <w:t>Autó</w:t>
      </w:r>
    </w:p>
    <w:p w:rsidR="001B72CE" w:rsidRPr="00516F05" w:rsidRDefault="001456AC">
      <w:pPr>
        <w:pStyle w:val="Szvegtrzs"/>
        <w:spacing w:before="2"/>
        <w:ind w:left="1667"/>
        <w:rPr>
          <w:rFonts w:ascii="Arial" w:hAnsi="Arial" w:cs="Arial"/>
        </w:rPr>
      </w:pPr>
      <w:r w:rsidRPr="00516F05">
        <w:rPr>
          <w:rFonts w:ascii="Arial" w:hAnsi="Arial" w:cs="Arial"/>
        </w:rPr>
        <w:t>Személyes</w:t>
      </w:r>
      <w:r w:rsidRPr="00516F05">
        <w:rPr>
          <w:rFonts w:ascii="Arial" w:hAnsi="Arial" w:cs="Arial"/>
          <w:spacing w:val="-15"/>
        </w:rPr>
        <w:t xml:space="preserve"> </w:t>
      </w:r>
      <w:r w:rsidRPr="00516F05">
        <w:rPr>
          <w:rFonts w:ascii="Arial" w:hAnsi="Arial" w:cs="Arial"/>
          <w:spacing w:val="-2"/>
        </w:rPr>
        <w:t>tárgyak</w:t>
      </w:r>
    </w:p>
    <w:p w:rsidR="00DA6B50" w:rsidRDefault="00DA6B50">
      <w:pPr>
        <w:pStyle w:val="Szvegtrzs"/>
        <w:ind w:left="251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251"/>
        <w:rPr>
          <w:rFonts w:ascii="Arial" w:hAnsi="Arial" w:cs="Arial"/>
        </w:rPr>
      </w:pPr>
      <w:r w:rsidRPr="00516F05">
        <w:rPr>
          <w:rFonts w:ascii="Arial" w:hAnsi="Arial" w:cs="Arial"/>
        </w:rPr>
        <w:t>Általában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önálló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jelként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értelmezhet</w:t>
      </w:r>
      <w:r w:rsidRPr="00516F05">
        <w:rPr>
          <w:rFonts w:ascii="Arial" w:hAnsi="Arial" w:cs="Arial"/>
          <w:spacing w:val="-43"/>
        </w:rPr>
        <w:t xml:space="preserve"> </w:t>
      </w:r>
      <w:proofErr w:type="spellStart"/>
      <w:r w:rsidRPr="00516F05">
        <w:rPr>
          <w:rFonts w:ascii="Arial" w:hAnsi="Arial" w:cs="Arial"/>
        </w:rPr>
        <w:t>őek</w:t>
      </w:r>
      <w:proofErr w:type="spellEnd"/>
      <w:r w:rsidRPr="00516F05">
        <w:rPr>
          <w:rFonts w:ascii="Arial" w:hAnsi="Arial" w:cs="Arial"/>
        </w:rPr>
        <w:t>.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Nagyon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befolyásolja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társadalom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 xml:space="preserve">kultúra. </w:t>
      </w:r>
      <w:proofErr w:type="spellStart"/>
      <w:r w:rsidRPr="00516F05">
        <w:rPr>
          <w:rFonts w:ascii="Arial" w:hAnsi="Arial" w:cs="Arial"/>
        </w:rPr>
        <w:t>Országonként</w:t>
      </w:r>
      <w:proofErr w:type="spellEnd"/>
      <w:r w:rsidRPr="00516F05">
        <w:rPr>
          <w:rFonts w:ascii="Arial" w:hAnsi="Arial" w:cs="Arial"/>
        </w:rPr>
        <w:t xml:space="preserve"> eltérő értelmezések lehetnek.</w:t>
      </w:r>
    </w:p>
    <w:p w:rsidR="001B72CE" w:rsidRPr="00516F05" w:rsidRDefault="001B72CE">
      <w:pPr>
        <w:pStyle w:val="Szvegtrzs"/>
        <w:spacing w:before="251"/>
        <w:rPr>
          <w:rFonts w:ascii="Arial" w:hAnsi="Arial" w:cs="Arial"/>
        </w:rPr>
      </w:pPr>
    </w:p>
    <w:p w:rsidR="001B72CE" w:rsidRPr="00516F05" w:rsidRDefault="001B72CE">
      <w:pPr>
        <w:pStyle w:val="Szvegtrzs"/>
        <w:ind w:left="251"/>
        <w:rPr>
          <w:rFonts w:ascii="Arial" w:hAnsi="Arial" w:cs="Arial"/>
        </w:rPr>
      </w:pPr>
    </w:p>
    <w:p w:rsidR="001B72CE" w:rsidRPr="00516F05" w:rsidRDefault="001B72CE">
      <w:pPr>
        <w:rPr>
          <w:rFonts w:ascii="Arial" w:hAnsi="Arial" w:cs="Arial"/>
        </w:rPr>
        <w:sectPr w:rsidR="001B72CE" w:rsidRPr="00516F05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Pr="00516F05" w:rsidRDefault="001456AC" w:rsidP="00DA6B50">
      <w:pPr>
        <w:pStyle w:val="Szvegtrzs"/>
        <w:spacing w:before="118"/>
        <w:ind w:left="254" w:right="283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lastRenderedPageBreak/>
        <w:t>A</w:t>
      </w:r>
      <w:r w:rsidRPr="00516F05">
        <w:rPr>
          <w:rFonts w:ascii="Arial" w:hAnsi="Arial" w:cs="Arial"/>
          <w:spacing w:val="-14"/>
        </w:rPr>
        <w:t xml:space="preserve"> </w:t>
      </w:r>
      <w:r w:rsidRPr="00516F05">
        <w:rPr>
          <w:rFonts w:ascii="Arial" w:hAnsi="Arial" w:cs="Arial"/>
        </w:rPr>
        <w:t>szimbolikus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kommunikációhoz tartozik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megjelenés.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külső,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ruházat,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hajviselet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fontos nem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nyelvi jelek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kommunikációban,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amelyek közölnek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rólunk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valamit.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Célszerű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ezzel mélyebben megismerkedni, mert a vendéglátás-idegenforgalom területén kiemelt szerepe</w:t>
      </w:r>
      <w:r w:rsidR="00DA6B50">
        <w:rPr>
          <w:rFonts w:ascii="Arial" w:hAnsi="Arial" w:cs="Arial"/>
        </w:rPr>
        <w:t xml:space="preserve"> </w:t>
      </w:r>
      <w:r w:rsidRPr="00516F05">
        <w:rPr>
          <w:rFonts w:ascii="Arial" w:hAnsi="Arial" w:cs="Arial"/>
        </w:rPr>
        <w:t>van, hiszen a vendég/utas legelőször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ezekből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jelekből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alkot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nemcsak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rólunk,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de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az általunk képviselt cégről is véleményt. Természetesen ezen emblémák használatát befolyásolja a kor, szokások és a divat is.</w:t>
      </w:r>
    </w:p>
    <w:p w:rsidR="001B72CE" w:rsidRPr="00DA6B50" w:rsidRDefault="001456AC" w:rsidP="00DA6B50">
      <w:pPr>
        <w:pStyle w:val="Listaszerbekezds"/>
        <w:numPr>
          <w:ilvl w:val="0"/>
          <w:numId w:val="13"/>
        </w:numPr>
        <w:tabs>
          <w:tab w:val="left" w:pos="505"/>
        </w:tabs>
        <w:spacing w:before="2" w:line="237" w:lineRule="auto"/>
        <w:ind w:right="440" w:firstLine="0"/>
        <w:jc w:val="both"/>
        <w:rPr>
          <w:rFonts w:ascii="Arial" w:hAnsi="Arial" w:cs="Arial"/>
        </w:rPr>
      </w:pPr>
      <w:r w:rsidRPr="00DA6B50">
        <w:rPr>
          <w:rFonts w:ascii="Arial" w:hAnsi="Arial" w:cs="Arial"/>
          <w:sz w:val="20"/>
        </w:rPr>
        <w:t>Külső:</w:t>
      </w:r>
      <w:r w:rsidRPr="00DA6B50">
        <w:rPr>
          <w:rFonts w:ascii="Arial" w:hAnsi="Arial" w:cs="Arial"/>
          <w:spacing w:val="-6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Természetesen</w:t>
      </w:r>
      <w:r w:rsidRPr="00DA6B50">
        <w:rPr>
          <w:rFonts w:ascii="Arial" w:hAnsi="Arial" w:cs="Arial"/>
          <w:spacing w:val="-4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genetikailag</w:t>
      </w:r>
      <w:r w:rsidRPr="00DA6B50">
        <w:rPr>
          <w:rFonts w:ascii="Arial" w:hAnsi="Arial" w:cs="Arial"/>
          <w:spacing w:val="-3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adott,</w:t>
      </w:r>
      <w:r w:rsidRPr="00DA6B50">
        <w:rPr>
          <w:rFonts w:ascii="Arial" w:hAnsi="Arial" w:cs="Arial"/>
          <w:spacing w:val="-3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de</w:t>
      </w:r>
      <w:r w:rsidRPr="00DA6B50">
        <w:rPr>
          <w:rFonts w:ascii="Arial" w:hAnsi="Arial" w:cs="Arial"/>
          <w:spacing w:val="-3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nagyon</w:t>
      </w:r>
      <w:r w:rsidRPr="00DA6B50">
        <w:rPr>
          <w:rFonts w:ascii="Arial" w:hAnsi="Arial" w:cs="Arial"/>
          <w:spacing w:val="-1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sokat</w:t>
      </w:r>
      <w:r w:rsidRPr="00DA6B50">
        <w:rPr>
          <w:rFonts w:ascii="Arial" w:hAnsi="Arial" w:cs="Arial"/>
          <w:spacing w:val="-4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tehetünk</w:t>
      </w:r>
      <w:r w:rsidRPr="00DA6B50">
        <w:rPr>
          <w:rFonts w:ascii="Arial" w:hAnsi="Arial" w:cs="Arial"/>
          <w:spacing w:val="-3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azért,</w:t>
      </w:r>
      <w:r w:rsidRPr="00DA6B50">
        <w:rPr>
          <w:rFonts w:ascii="Arial" w:hAnsi="Arial" w:cs="Arial"/>
          <w:spacing w:val="-5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hogy megfelel</w:t>
      </w:r>
      <w:r w:rsidRPr="00DA6B50">
        <w:rPr>
          <w:rFonts w:ascii="Arial" w:hAnsi="Arial" w:cs="Arial"/>
          <w:spacing w:val="-29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ő külsővel rendelkezzünk. Elsősorban az ápoltságra kell gondolni, amelyet munkahelyünkön napjában többször ellen</w:t>
      </w:r>
      <w:r w:rsidRPr="00DA6B50">
        <w:rPr>
          <w:rFonts w:ascii="Arial" w:hAnsi="Arial" w:cs="Arial"/>
          <w:spacing w:val="40"/>
          <w:sz w:val="20"/>
        </w:rPr>
        <w:t xml:space="preserve"> </w:t>
      </w:r>
      <w:r w:rsidRPr="00DA6B50">
        <w:rPr>
          <w:rFonts w:ascii="Arial" w:hAnsi="Arial" w:cs="Arial"/>
          <w:sz w:val="20"/>
        </w:rPr>
        <w:t>őrizni kell. Egyes cégeknél a munkabér mellett az alkalmazottak</w:t>
      </w:r>
      <w:r w:rsidR="00DA6B50">
        <w:rPr>
          <w:rFonts w:ascii="Arial" w:hAnsi="Arial" w:cs="Arial"/>
          <w:sz w:val="20"/>
        </w:rPr>
        <w:t xml:space="preserve"> </w:t>
      </w:r>
      <w:r w:rsidRPr="00DA6B50">
        <w:rPr>
          <w:rFonts w:ascii="Arial" w:hAnsi="Arial" w:cs="Arial"/>
        </w:rPr>
        <w:t>anyagi</w:t>
      </w:r>
      <w:r w:rsidRPr="00DA6B50">
        <w:rPr>
          <w:rFonts w:ascii="Arial" w:hAnsi="Arial" w:cs="Arial"/>
          <w:spacing w:val="-6"/>
        </w:rPr>
        <w:t xml:space="preserve"> </w:t>
      </w:r>
      <w:r w:rsidRPr="00DA6B50">
        <w:rPr>
          <w:rFonts w:ascii="Arial" w:hAnsi="Arial" w:cs="Arial"/>
        </w:rPr>
        <w:t>vagy</w:t>
      </w:r>
      <w:r w:rsidRPr="00DA6B50">
        <w:rPr>
          <w:rFonts w:ascii="Arial" w:hAnsi="Arial" w:cs="Arial"/>
          <w:spacing w:val="-5"/>
        </w:rPr>
        <w:t xml:space="preserve"> </w:t>
      </w:r>
      <w:r w:rsidRPr="00DA6B50">
        <w:rPr>
          <w:rFonts w:ascii="Arial" w:hAnsi="Arial" w:cs="Arial"/>
        </w:rPr>
        <w:t>természetbeni</w:t>
      </w:r>
      <w:r w:rsidRPr="00DA6B50">
        <w:rPr>
          <w:rFonts w:ascii="Arial" w:hAnsi="Arial" w:cs="Arial"/>
          <w:spacing w:val="-6"/>
        </w:rPr>
        <w:t xml:space="preserve"> </w:t>
      </w:r>
      <w:r w:rsidRPr="00DA6B50">
        <w:rPr>
          <w:rFonts w:ascii="Arial" w:hAnsi="Arial" w:cs="Arial"/>
        </w:rPr>
        <w:t>hozzájárulást</w:t>
      </w:r>
      <w:r w:rsidRPr="00DA6B50">
        <w:rPr>
          <w:rFonts w:ascii="Arial" w:hAnsi="Arial" w:cs="Arial"/>
          <w:spacing w:val="-7"/>
        </w:rPr>
        <w:t xml:space="preserve"> </w:t>
      </w:r>
      <w:r w:rsidRPr="00DA6B50">
        <w:rPr>
          <w:rFonts w:ascii="Arial" w:hAnsi="Arial" w:cs="Arial"/>
        </w:rPr>
        <w:t>kapnak</w:t>
      </w:r>
      <w:r w:rsidRPr="00DA6B50">
        <w:rPr>
          <w:rFonts w:ascii="Arial" w:hAnsi="Arial" w:cs="Arial"/>
          <w:spacing w:val="-4"/>
        </w:rPr>
        <w:t xml:space="preserve"> </w:t>
      </w:r>
      <w:r w:rsidRPr="00DA6B50">
        <w:rPr>
          <w:rFonts w:ascii="Arial" w:hAnsi="Arial" w:cs="Arial"/>
        </w:rPr>
        <w:t>ápoltságuk</w:t>
      </w:r>
      <w:r w:rsidRPr="00DA6B50">
        <w:rPr>
          <w:rFonts w:ascii="Arial" w:hAnsi="Arial" w:cs="Arial"/>
          <w:spacing w:val="-5"/>
        </w:rPr>
        <w:t xml:space="preserve"> </w:t>
      </w:r>
      <w:r w:rsidRPr="00DA6B50">
        <w:rPr>
          <w:rFonts w:ascii="Arial" w:hAnsi="Arial" w:cs="Arial"/>
        </w:rPr>
        <w:t>fenntartása</w:t>
      </w:r>
      <w:r w:rsidRPr="00DA6B50">
        <w:rPr>
          <w:rFonts w:ascii="Arial" w:hAnsi="Arial" w:cs="Arial"/>
          <w:spacing w:val="-5"/>
        </w:rPr>
        <w:t xml:space="preserve"> </w:t>
      </w:r>
      <w:r w:rsidRPr="00DA6B50">
        <w:rPr>
          <w:rFonts w:ascii="Arial" w:hAnsi="Arial" w:cs="Arial"/>
        </w:rPr>
        <w:t>érdekében</w:t>
      </w:r>
      <w:r w:rsidRPr="00DA6B50">
        <w:rPr>
          <w:rFonts w:ascii="Arial" w:hAnsi="Arial" w:cs="Arial"/>
          <w:spacing w:val="-4"/>
        </w:rPr>
        <w:t xml:space="preserve"> </w:t>
      </w:r>
      <w:r w:rsidRPr="00DA6B50">
        <w:rPr>
          <w:rFonts w:ascii="Arial" w:hAnsi="Arial" w:cs="Arial"/>
        </w:rPr>
        <w:t>pl. fodrász, kozmetikus, wellness részleg használata.</w:t>
      </w:r>
    </w:p>
    <w:p w:rsidR="001B72CE" w:rsidRPr="00516F05" w:rsidRDefault="001456AC">
      <w:pPr>
        <w:pStyle w:val="Szvegtrzs"/>
        <w:spacing w:before="3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külső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megjelenésnél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kell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megemlíteni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ékszerek,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smink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tetoválás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kérdéskörét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5"/>
        </w:rPr>
        <w:t>is.</w:t>
      </w:r>
    </w:p>
    <w:p w:rsidR="001B72CE" w:rsidRPr="00516F05" w:rsidRDefault="001456AC">
      <w:pPr>
        <w:pStyle w:val="Listaszerbekezds"/>
        <w:numPr>
          <w:ilvl w:val="1"/>
          <w:numId w:val="13"/>
        </w:numPr>
        <w:tabs>
          <w:tab w:val="left" w:pos="2234"/>
          <w:tab w:val="left" w:pos="5074"/>
        </w:tabs>
        <w:spacing w:before="1"/>
        <w:ind w:right="612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.Hajviselet: Itt is kiemelendő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ápoltság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szükségessége.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Ezen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felül tartózkodni kell a szélsőséges fazon és szín viselésétől.</w:t>
      </w:r>
    </w:p>
    <w:p w:rsidR="001B72CE" w:rsidRPr="00516F05" w:rsidRDefault="001456AC">
      <w:pPr>
        <w:pStyle w:val="Szvegtrzs"/>
        <w:spacing w:before="39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1949576</wp:posOffset>
            </wp:positionH>
            <wp:positionV relativeFrom="paragraph">
              <wp:posOffset>235462</wp:posOffset>
            </wp:positionV>
            <wp:extent cx="3657473" cy="4419600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73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991"/>
        </w:tabs>
        <w:ind w:left="3991" w:hanging="259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ápolt</w:t>
      </w:r>
      <w:r w:rsidRPr="00516F05">
        <w:rPr>
          <w:rFonts w:ascii="Arial" w:hAnsi="Arial" w:cs="Arial"/>
          <w:spacing w:val="-4"/>
        </w:rPr>
        <w:t xml:space="preserve"> haj</w:t>
      </w:r>
    </w:p>
    <w:p w:rsidR="001B72CE" w:rsidRPr="00516F05" w:rsidRDefault="001B72CE">
      <w:pPr>
        <w:pStyle w:val="Szvegtrzs"/>
        <w:rPr>
          <w:rFonts w:ascii="Arial" w:hAnsi="Arial" w:cs="Arial"/>
          <w:sz w:val="16"/>
        </w:rPr>
      </w:pPr>
    </w:p>
    <w:p w:rsidR="001B72CE" w:rsidRPr="00516F05" w:rsidRDefault="001B72CE">
      <w:pPr>
        <w:pStyle w:val="Szvegtrzs"/>
        <w:rPr>
          <w:rFonts w:ascii="Arial" w:hAnsi="Arial" w:cs="Arial"/>
          <w:sz w:val="16"/>
        </w:rPr>
      </w:pPr>
    </w:p>
    <w:p w:rsidR="001B72CE" w:rsidRPr="00516F05" w:rsidRDefault="001B72CE">
      <w:pPr>
        <w:pStyle w:val="Szvegtrzs"/>
        <w:rPr>
          <w:rFonts w:ascii="Arial" w:hAnsi="Arial" w:cs="Arial"/>
          <w:sz w:val="16"/>
        </w:rPr>
      </w:pPr>
    </w:p>
    <w:p w:rsidR="001B72CE" w:rsidRPr="00516F05" w:rsidRDefault="001B72CE">
      <w:pPr>
        <w:pStyle w:val="Szvegtrzs"/>
        <w:rPr>
          <w:rFonts w:ascii="Arial" w:hAnsi="Arial" w:cs="Arial"/>
          <w:sz w:val="16"/>
        </w:rPr>
      </w:pPr>
    </w:p>
    <w:p w:rsidR="001B72CE" w:rsidRPr="00516F05" w:rsidRDefault="001B72CE">
      <w:pPr>
        <w:pStyle w:val="Szvegtrzs"/>
        <w:rPr>
          <w:rFonts w:ascii="Arial" w:hAnsi="Arial" w:cs="Arial"/>
          <w:sz w:val="16"/>
        </w:rPr>
      </w:pPr>
    </w:p>
    <w:p w:rsidR="001B72CE" w:rsidRPr="00516F05" w:rsidRDefault="001B72CE">
      <w:pPr>
        <w:pStyle w:val="Szvegtrzs"/>
        <w:spacing w:before="98"/>
        <w:rPr>
          <w:rFonts w:ascii="Arial" w:hAnsi="Arial" w:cs="Arial"/>
          <w:sz w:val="16"/>
        </w:rPr>
      </w:pPr>
    </w:p>
    <w:p w:rsidR="001B72CE" w:rsidRPr="00516F05" w:rsidRDefault="001B72CE">
      <w:pPr>
        <w:ind w:left="254"/>
        <w:rPr>
          <w:rFonts w:ascii="Arial" w:hAnsi="Arial" w:cs="Arial"/>
          <w:sz w:val="16"/>
        </w:rPr>
      </w:pPr>
    </w:p>
    <w:p w:rsidR="001B72CE" w:rsidRPr="00516F05" w:rsidRDefault="001B72CE">
      <w:pPr>
        <w:rPr>
          <w:rFonts w:ascii="Arial" w:hAnsi="Arial" w:cs="Arial"/>
          <w:sz w:val="16"/>
        </w:rPr>
        <w:sectPr w:rsidR="001B72CE" w:rsidRPr="00516F05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Pr="00DA6B50" w:rsidRDefault="001456AC" w:rsidP="00DA6B50">
      <w:pPr>
        <w:pStyle w:val="Listaszerbekezds"/>
        <w:numPr>
          <w:ilvl w:val="1"/>
          <w:numId w:val="13"/>
        </w:numPr>
        <w:tabs>
          <w:tab w:val="left" w:pos="2232"/>
          <w:tab w:val="left" w:pos="3446"/>
          <w:tab w:val="left" w:pos="4910"/>
          <w:tab w:val="left" w:pos="5544"/>
          <w:tab w:val="left" w:pos="5942"/>
          <w:tab w:val="left" w:pos="6874"/>
          <w:tab w:val="left" w:pos="8766"/>
        </w:tabs>
        <w:spacing w:before="118"/>
        <w:ind w:left="2232" w:right="255"/>
        <w:jc w:val="both"/>
        <w:rPr>
          <w:rFonts w:ascii="Arial" w:hAnsi="Arial" w:cs="Arial"/>
        </w:rPr>
      </w:pPr>
      <w:r w:rsidRPr="00DA6B50">
        <w:rPr>
          <w:rFonts w:ascii="Arial" w:hAnsi="Arial" w:cs="Arial"/>
          <w:spacing w:val="-2"/>
          <w:sz w:val="20"/>
        </w:rPr>
        <w:lastRenderedPageBreak/>
        <w:t>Ékszerek:</w:t>
      </w:r>
      <w:r w:rsidRPr="00DA6B50">
        <w:rPr>
          <w:rFonts w:ascii="Arial" w:hAnsi="Arial" w:cs="Arial"/>
          <w:sz w:val="20"/>
        </w:rPr>
        <w:tab/>
      </w:r>
      <w:r w:rsidRPr="00DA6B50">
        <w:rPr>
          <w:rFonts w:ascii="Arial" w:hAnsi="Arial" w:cs="Arial"/>
          <w:spacing w:val="-2"/>
          <w:sz w:val="20"/>
        </w:rPr>
        <w:t>Tartózkodni</w:t>
      </w:r>
      <w:r w:rsidRPr="00DA6B50">
        <w:rPr>
          <w:rFonts w:ascii="Arial" w:hAnsi="Arial" w:cs="Arial"/>
          <w:sz w:val="20"/>
        </w:rPr>
        <w:tab/>
      </w:r>
      <w:r w:rsidRPr="00DA6B50">
        <w:rPr>
          <w:rFonts w:ascii="Arial" w:hAnsi="Arial" w:cs="Arial"/>
          <w:spacing w:val="-4"/>
          <w:sz w:val="20"/>
        </w:rPr>
        <w:t>kell</w:t>
      </w:r>
      <w:r w:rsidRPr="00DA6B50">
        <w:rPr>
          <w:rFonts w:ascii="Arial" w:hAnsi="Arial" w:cs="Arial"/>
          <w:sz w:val="20"/>
        </w:rPr>
        <w:tab/>
      </w:r>
      <w:r w:rsidRPr="00DA6B50">
        <w:rPr>
          <w:rFonts w:ascii="Arial" w:hAnsi="Arial" w:cs="Arial"/>
          <w:spacing w:val="-10"/>
          <w:sz w:val="20"/>
        </w:rPr>
        <w:t>a</w:t>
      </w:r>
      <w:r w:rsidRPr="00DA6B50">
        <w:rPr>
          <w:rFonts w:ascii="Arial" w:hAnsi="Arial" w:cs="Arial"/>
          <w:sz w:val="20"/>
        </w:rPr>
        <w:tab/>
      </w:r>
      <w:r w:rsidRPr="00DA6B50">
        <w:rPr>
          <w:rFonts w:ascii="Arial" w:hAnsi="Arial" w:cs="Arial"/>
          <w:spacing w:val="-2"/>
          <w:sz w:val="20"/>
        </w:rPr>
        <w:t>túlzott</w:t>
      </w:r>
      <w:r w:rsidRPr="00DA6B50">
        <w:rPr>
          <w:rFonts w:ascii="Arial" w:hAnsi="Arial" w:cs="Arial"/>
          <w:sz w:val="20"/>
        </w:rPr>
        <w:tab/>
      </w:r>
      <w:r w:rsidRPr="00DA6B50">
        <w:rPr>
          <w:rFonts w:ascii="Arial" w:hAnsi="Arial" w:cs="Arial"/>
          <w:spacing w:val="-2"/>
          <w:sz w:val="20"/>
        </w:rPr>
        <w:t>ékszerviseléstől,</w:t>
      </w:r>
      <w:r w:rsidRPr="00DA6B50">
        <w:rPr>
          <w:rFonts w:ascii="Arial" w:hAnsi="Arial" w:cs="Arial"/>
          <w:sz w:val="20"/>
        </w:rPr>
        <w:tab/>
      </w:r>
      <w:r w:rsidRPr="00DA6B50">
        <w:rPr>
          <w:rFonts w:ascii="Arial" w:hAnsi="Arial" w:cs="Arial"/>
          <w:spacing w:val="-2"/>
          <w:sz w:val="20"/>
        </w:rPr>
        <w:t>egyes</w:t>
      </w:r>
      <w:r w:rsidR="00DA6B50" w:rsidRPr="00DA6B50">
        <w:rPr>
          <w:rFonts w:ascii="Arial" w:hAnsi="Arial" w:cs="Arial"/>
          <w:spacing w:val="-2"/>
          <w:sz w:val="20"/>
        </w:rPr>
        <w:t xml:space="preserve"> </w:t>
      </w:r>
      <w:r w:rsidRPr="00DA6B50">
        <w:rPr>
          <w:rFonts w:ascii="Arial" w:hAnsi="Arial" w:cs="Arial"/>
        </w:rPr>
        <w:t>munkakörökben</w:t>
      </w:r>
      <w:r w:rsidRPr="00DA6B50">
        <w:rPr>
          <w:rFonts w:ascii="Arial" w:hAnsi="Arial" w:cs="Arial"/>
          <w:spacing w:val="-10"/>
        </w:rPr>
        <w:t xml:space="preserve"> </w:t>
      </w:r>
      <w:r w:rsidRPr="00DA6B50">
        <w:rPr>
          <w:rFonts w:ascii="Arial" w:hAnsi="Arial" w:cs="Arial"/>
        </w:rPr>
        <w:t>teljesen</w:t>
      </w:r>
      <w:r w:rsidRPr="00DA6B50">
        <w:rPr>
          <w:rFonts w:ascii="Arial" w:hAnsi="Arial" w:cs="Arial"/>
          <w:spacing w:val="-7"/>
        </w:rPr>
        <w:t xml:space="preserve"> </w:t>
      </w:r>
      <w:r w:rsidRPr="00DA6B50">
        <w:rPr>
          <w:rFonts w:ascii="Arial" w:hAnsi="Arial" w:cs="Arial"/>
        </w:rPr>
        <w:t>tilos.</w:t>
      </w:r>
      <w:r w:rsidRPr="00DA6B50">
        <w:rPr>
          <w:rFonts w:ascii="Arial" w:hAnsi="Arial" w:cs="Arial"/>
          <w:spacing w:val="-11"/>
        </w:rPr>
        <w:t xml:space="preserve"> </w:t>
      </w:r>
      <w:r w:rsidRPr="00DA6B50">
        <w:rPr>
          <w:rFonts w:ascii="Arial" w:hAnsi="Arial" w:cs="Arial"/>
        </w:rPr>
        <w:t>Ha</w:t>
      </w:r>
      <w:r w:rsidRPr="00DA6B50">
        <w:rPr>
          <w:rFonts w:ascii="Arial" w:hAnsi="Arial" w:cs="Arial"/>
          <w:spacing w:val="-7"/>
        </w:rPr>
        <w:t xml:space="preserve"> </w:t>
      </w:r>
      <w:r w:rsidRPr="00DA6B50">
        <w:rPr>
          <w:rFonts w:ascii="Arial" w:hAnsi="Arial" w:cs="Arial"/>
        </w:rPr>
        <w:t>hordunk</w:t>
      </w:r>
      <w:r w:rsidRPr="00DA6B50">
        <w:rPr>
          <w:rFonts w:ascii="Arial" w:hAnsi="Arial" w:cs="Arial"/>
          <w:spacing w:val="-9"/>
        </w:rPr>
        <w:t xml:space="preserve"> </w:t>
      </w:r>
      <w:r w:rsidRPr="00DA6B50">
        <w:rPr>
          <w:rFonts w:ascii="Arial" w:hAnsi="Arial" w:cs="Arial"/>
        </w:rPr>
        <w:t>ékszert,</w:t>
      </w:r>
      <w:r w:rsidRPr="00DA6B50">
        <w:rPr>
          <w:rFonts w:ascii="Arial" w:hAnsi="Arial" w:cs="Arial"/>
          <w:spacing w:val="-11"/>
        </w:rPr>
        <w:t xml:space="preserve"> </w:t>
      </w:r>
      <w:r w:rsidRPr="00DA6B50">
        <w:rPr>
          <w:rFonts w:ascii="Arial" w:hAnsi="Arial" w:cs="Arial"/>
        </w:rPr>
        <w:t>akkor</w:t>
      </w:r>
      <w:r w:rsidRPr="00DA6B50">
        <w:rPr>
          <w:rFonts w:ascii="Arial" w:hAnsi="Arial" w:cs="Arial"/>
          <w:spacing w:val="-10"/>
        </w:rPr>
        <w:t xml:space="preserve"> </w:t>
      </w:r>
      <w:r w:rsidRPr="00DA6B50">
        <w:rPr>
          <w:rFonts w:ascii="Arial" w:hAnsi="Arial" w:cs="Arial"/>
          <w:spacing w:val="-5"/>
        </w:rPr>
        <w:t>az</w:t>
      </w:r>
      <w:r w:rsidR="00DA6B50">
        <w:rPr>
          <w:rFonts w:ascii="Arial" w:hAnsi="Arial" w:cs="Arial"/>
          <w:spacing w:val="-5"/>
        </w:rPr>
        <w:t xml:space="preserve"> </w:t>
      </w:r>
      <w:r w:rsidRPr="00DA6B50">
        <w:rPr>
          <w:rFonts w:ascii="Arial" w:hAnsi="Arial" w:cs="Arial"/>
        </w:rPr>
        <w:t>visszafogott</w:t>
      </w:r>
      <w:r w:rsidRPr="00DA6B50">
        <w:rPr>
          <w:rFonts w:ascii="Arial" w:hAnsi="Arial" w:cs="Arial"/>
          <w:spacing w:val="-3"/>
        </w:rPr>
        <w:t xml:space="preserve"> </w:t>
      </w:r>
      <w:r w:rsidRPr="00DA6B50">
        <w:rPr>
          <w:rFonts w:ascii="Arial" w:hAnsi="Arial" w:cs="Arial"/>
        </w:rPr>
        <w:t>színű</w:t>
      </w:r>
      <w:r w:rsidRPr="00DA6B50">
        <w:rPr>
          <w:rFonts w:ascii="Arial" w:hAnsi="Arial" w:cs="Arial"/>
          <w:spacing w:val="-4"/>
        </w:rPr>
        <w:t xml:space="preserve"> </w:t>
      </w:r>
      <w:r w:rsidRPr="00DA6B50">
        <w:rPr>
          <w:rFonts w:ascii="Arial" w:hAnsi="Arial" w:cs="Arial"/>
        </w:rPr>
        <w:t>és</w:t>
      </w:r>
      <w:r w:rsidRPr="00DA6B50">
        <w:rPr>
          <w:rFonts w:ascii="Arial" w:hAnsi="Arial" w:cs="Arial"/>
          <w:spacing w:val="-4"/>
        </w:rPr>
        <w:t xml:space="preserve"> </w:t>
      </w:r>
      <w:r w:rsidRPr="00DA6B50">
        <w:rPr>
          <w:rFonts w:ascii="Arial" w:hAnsi="Arial" w:cs="Arial"/>
        </w:rPr>
        <w:t>méretű</w:t>
      </w:r>
      <w:r w:rsidRPr="00DA6B50">
        <w:rPr>
          <w:rFonts w:ascii="Arial" w:hAnsi="Arial" w:cs="Arial"/>
          <w:spacing w:val="-4"/>
        </w:rPr>
        <w:t xml:space="preserve"> </w:t>
      </w:r>
      <w:r w:rsidRPr="00DA6B50">
        <w:rPr>
          <w:rFonts w:ascii="Arial" w:hAnsi="Arial" w:cs="Arial"/>
        </w:rPr>
        <w:t>legyen,</w:t>
      </w:r>
      <w:r w:rsidRPr="00DA6B50">
        <w:rPr>
          <w:rFonts w:ascii="Arial" w:hAnsi="Arial" w:cs="Arial"/>
          <w:spacing w:val="-5"/>
        </w:rPr>
        <w:t xml:space="preserve"> </w:t>
      </w:r>
      <w:r w:rsidRPr="00DA6B50">
        <w:rPr>
          <w:rFonts w:ascii="Arial" w:hAnsi="Arial" w:cs="Arial"/>
        </w:rPr>
        <w:t>valamint</w:t>
      </w:r>
      <w:r w:rsidRPr="00DA6B50">
        <w:rPr>
          <w:rFonts w:ascii="Arial" w:hAnsi="Arial" w:cs="Arial"/>
          <w:spacing w:val="-3"/>
        </w:rPr>
        <w:t xml:space="preserve"> </w:t>
      </w:r>
      <w:r w:rsidRPr="00DA6B50">
        <w:rPr>
          <w:rFonts w:ascii="Arial" w:hAnsi="Arial" w:cs="Arial"/>
        </w:rPr>
        <w:t>csekély</w:t>
      </w:r>
      <w:r w:rsidRPr="00DA6B50">
        <w:rPr>
          <w:rFonts w:ascii="Arial" w:hAnsi="Arial" w:cs="Arial"/>
          <w:spacing w:val="-4"/>
        </w:rPr>
        <w:t xml:space="preserve"> </w:t>
      </w:r>
      <w:r w:rsidRPr="00DA6B50">
        <w:rPr>
          <w:rFonts w:ascii="Arial" w:hAnsi="Arial" w:cs="Arial"/>
        </w:rPr>
        <w:t>számú</w:t>
      </w:r>
      <w:r w:rsidRPr="00DA6B50">
        <w:rPr>
          <w:rFonts w:ascii="Arial" w:hAnsi="Arial" w:cs="Arial"/>
          <w:spacing w:val="-1"/>
        </w:rPr>
        <w:t xml:space="preserve"> </w:t>
      </w:r>
      <w:r w:rsidRPr="00DA6B50">
        <w:rPr>
          <w:rFonts w:ascii="Arial" w:hAnsi="Arial" w:cs="Arial"/>
        </w:rPr>
        <w:t xml:space="preserve">(mindenből 1 db maximum). A testékszerek használata látható helyen nem </w:t>
      </w:r>
      <w:r w:rsidRPr="00DA6B50">
        <w:rPr>
          <w:rFonts w:ascii="Arial" w:hAnsi="Arial" w:cs="Arial"/>
          <w:spacing w:val="-2"/>
        </w:rPr>
        <w:t>megengedett!</w:t>
      </w:r>
    </w:p>
    <w:p w:rsidR="001B72CE" w:rsidRPr="00516F05" w:rsidRDefault="001456AC" w:rsidP="00DA6B50">
      <w:pPr>
        <w:pStyle w:val="Listaszerbekezds"/>
        <w:numPr>
          <w:ilvl w:val="1"/>
          <w:numId w:val="13"/>
        </w:numPr>
        <w:tabs>
          <w:tab w:val="left" w:pos="2232"/>
        </w:tabs>
        <w:spacing w:before="2"/>
        <w:ind w:left="2232" w:right="511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Smink: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természetes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hatású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smink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elvárandó,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amely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arcot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kiemeli, illetve az arc hibáit eltakarja. A smink színei illeszkedjenek a ruházat, haj és szem színeihez.</w:t>
      </w:r>
    </w:p>
    <w:p w:rsidR="001B72CE" w:rsidRPr="00516F05" w:rsidRDefault="001456AC">
      <w:pPr>
        <w:pStyle w:val="Szvegtrzs"/>
        <w:spacing w:before="40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2060320</wp:posOffset>
            </wp:positionH>
            <wp:positionV relativeFrom="paragraph">
              <wp:posOffset>235842</wp:posOffset>
            </wp:positionV>
            <wp:extent cx="3437889" cy="3438144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889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552"/>
        </w:tabs>
        <w:spacing w:before="221"/>
        <w:ind w:left="3552" w:hanging="259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természetes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  <w:spacing w:val="-2"/>
        </w:rPr>
        <w:t>smink</w:t>
      </w:r>
    </w:p>
    <w:p w:rsidR="001B72CE" w:rsidRPr="00516F05" w:rsidRDefault="001B72CE">
      <w:pPr>
        <w:pStyle w:val="Szvegtrzs"/>
        <w:spacing w:before="153"/>
        <w:rPr>
          <w:rFonts w:ascii="Arial" w:hAnsi="Arial" w:cs="Arial"/>
        </w:rPr>
      </w:pPr>
    </w:p>
    <w:p w:rsidR="001B72CE" w:rsidRPr="00446A22" w:rsidRDefault="001456AC" w:rsidP="00446A22">
      <w:pPr>
        <w:pStyle w:val="Listaszerbekezds"/>
        <w:numPr>
          <w:ilvl w:val="1"/>
          <w:numId w:val="13"/>
        </w:numPr>
        <w:tabs>
          <w:tab w:val="left" w:pos="2232"/>
        </w:tabs>
        <w:ind w:left="2232"/>
        <w:rPr>
          <w:rFonts w:ascii="Arial" w:hAnsi="Arial" w:cs="Arial"/>
        </w:rPr>
      </w:pPr>
      <w:r w:rsidRPr="00446A22">
        <w:rPr>
          <w:rFonts w:ascii="Arial" w:hAnsi="Arial" w:cs="Arial"/>
          <w:sz w:val="20"/>
        </w:rPr>
        <w:t>Tetoválás:</w:t>
      </w:r>
      <w:r w:rsidRPr="00446A22">
        <w:rPr>
          <w:rFonts w:ascii="Arial" w:hAnsi="Arial" w:cs="Arial"/>
          <w:spacing w:val="-9"/>
          <w:sz w:val="20"/>
        </w:rPr>
        <w:t xml:space="preserve"> </w:t>
      </w:r>
      <w:r w:rsidRPr="00446A22">
        <w:rPr>
          <w:rFonts w:ascii="Arial" w:hAnsi="Arial" w:cs="Arial"/>
          <w:sz w:val="20"/>
        </w:rPr>
        <w:t>a</w:t>
      </w:r>
      <w:r w:rsidRPr="00446A22">
        <w:rPr>
          <w:rFonts w:ascii="Arial" w:hAnsi="Arial" w:cs="Arial"/>
          <w:spacing w:val="-10"/>
          <w:sz w:val="20"/>
        </w:rPr>
        <w:t xml:space="preserve"> </w:t>
      </w:r>
      <w:r w:rsidRPr="00446A22">
        <w:rPr>
          <w:rFonts w:ascii="Arial" w:hAnsi="Arial" w:cs="Arial"/>
          <w:sz w:val="20"/>
        </w:rPr>
        <w:t>vendéglátás</w:t>
      </w:r>
      <w:r w:rsidRPr="00446A22">
        <w:rPr>
          <w:rFonts w:ascii="Arial" w:hAnsi="Arial" w:cs="Arial"/>
          <w:spacing w:val="-11"/>
          <w:sz w:val="20"/>
        </w:rPr>
        <w:t xml:space="preserve"> </w:t>
      </w:r>
      <w:r w:rsidRPr="00446A22">
        <w:rPr>
          <w:rFonts w:ascii="Arial" w:hAnsi="Arial" w:cs="Arial"/>
          <w:sz w:val="20"/>
        </w:rPr>
        <w:t>területén</w:t>
      </w:r>
      <w:r w:rsidRPr="00446A22">
        <w:rPr>
          <w:rFonts w:ascii="Arial" w:hAnsi="Arial" w:cs="Arial"/>
          <w:spacing w:val="-8"/>
          <w:sz w:val="20"/>
        </w:rPr>
        <w:t xml:space="preserve"> </w:t>
      </w:r>
      <w:r w:rsidRPr="00446A22">
        <w:rPr>
          <w:rFonts w:ascii="Arial" w:hAnsi="Arial" w:cs="Arial"/>
          <w:sz w:val="20"/>
        </w:rPr>
        <w:t>a</w:t>
      </w:r>
      <w:r w:rsidRPr="00446A22">
        <w:rPr>
          <w:rFonts w:ascii="Arial" w:hAnsi="Arial" w:cs="Arial"/>
          <w:spacing w:val="-10"/>
          <w:sz w:val="20"/>
        </w:rPr>
        <w:t xml:space="preserve"> </w:t>
      </w:r>
      <w:r w:rsidRPr="00446A22">
        <w:rPr>
          <w:rFonts w:ascii="Arial" w:hAnsi="Arial" w:cs="Arial"/>
          <w:sz w:val="20"/>
        </w:rPr>
        <w:t>látható</w:t>
      </w:r>
      <w:r w:rsidRPr="00446A22">
        <w:rPr>
          <w:rFonts w:ascii="Arial" w:hAnsi="Arial" w:cs="Arial"/>
          <w:spacing w:val="-10"/>
          <w:sz w:val="20"/>
        </w:rPr>
        <w:t xml:space="preserve"> </w:t>
      </w:r>
      <w:r w:rsidRPr="00446A22">
        <w:rPr>
          <w:rFonts w:ascii="Arial" w:hAnsi="Arial" w:cs="Arial"/>
          <w:sz w:val="20"/>
        </w:rPr>
        <w:t>testtetoválások</w:t>
      </w:r>
      <w:r w:rsidRPr="00446A22">
        <w:rPr>
          <w:rFonts w:ascii="Arial" w:hAnsi="Arial" w:cs="Arial"/>
          <w:spacing w:val="-7"/>
          <w:sz w:val="20"/>
        </w:rPr>
        <w:t xml:space="preserve"> </w:t>
      </w:r>
      <w:r w:rsidRPr="00446A22">
        <w:rPr>
          <w:rFonts w:ascii="Arial" w:hAnsi="Arial" w:cs="Arial"/>
          <w:spacing w:val="-5"/>
          <w:sz w:val="20"/>
        </w:rPr>
        <w:t>nem</w:t>
      </w:r>
      <w:r w:rsidR="00446A22">
        <w:rPr>
          <w:rFonts w:ascii="Arial" w:hAnsi="Arial" w:cs="Arial"/>
          <w:spacing w:val="-5"/>
          <w:sz w:val="20"/>
        </w:rPr>
        <w:t xml:space="preserve"> </w:t>
      </w:r>
      <w:r w:rsidRPr="00446A22">
        <w:rPr>
          <w:rFonts w:ascii="Arial" w:hAnsi="Arial" w:cs="Arial"/>
          <w:spacing w:val="-2"/>
        </w:rPr>
        <w:t>megengedettek!</w:t>
      </w:r>
    </w:p>
    <w:p w:rsidR="001B72CE" w:rsidRPr="00516F05" w:rsidRDefault="001B72CE">
      <w:pPr>
        <w:pStyle w:val="Szvegtrzs"/>
        <w:spacing w:before="299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1994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inline distT="0" distB="0" distL="0" distR="0">
            <wp:extent cx="3550024" cy="2353055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024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4061"/>
        </w:tabs>
        <w:spacing w:before="244"/>
        <w:ind w:left="4061" w:hanging="384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  <w:spacing w:val="-2"/>
        </w:rPr>
        <w:t>tetoválás</w:t>
      </w:r>
    </w:p>
    <w:p w:rsidR="00446A22" w:rsidRDefault="00446A22">
      <w:pPr>
        <w:rPr>
          <w:rFonts w:ascii="Arial" w:hAnsi="Arial" w:cs="Arial"/>
          <w:sz w:val="21"/>
          <w:szCs w:val="20"/>
        </w:rPr>
      </w:pPr>
      <w:r>
        <w:rPr>
          <w:rFonts w:ascii="Arial" w:hAnsi="Arial" w:cs="Arial"/>
          <w:sz w:val="21"/>
        </w:rPr>
        <w:br w:type="page"/>
      </w:r>
    </w:p>
    <w:p w:rsidR="001B72CE" w:rsidRPr="00516F05" w:rsidRDefault="001456AC" w:rsidP="00446A22">
      <w:pPr>
        <w:pStyle w:val="Listaszerbekezds"/>
        <w:numPr>
          <w:ilvl w:val="0"/>
          <w:numId w:val="13"/>
        </w:numPr>
        <w:tabs>
          <w:tab w:val="left" w:pos="505"/>
          <w:tab w:val="left" w:pos="9140"/>
        </w:tabs>
        <w:spacing w:before="1"/>
        <w:ind w:right="253" w:firstLine="0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lastRenderedPageBreak/>
        <w:t>Ruházat : A szállodákban, de egyéb idegenforgalmi, vendéglátó szakmákra is jellemz</w:t>
      </w:r>
      <w:r w:rsidRPr="00516F05">
        <w:rPr>
          <w:rFonts w:ascii="Arial" w:hAnsi="Arial" w:cs="Arial"/>
          <w:spacing w:val="-6"/>
          <w:sz w:val="20"/>
        </w:rPr>
        <w:t xml:space="preserve">ő, </w:t>
      </w:r>
      <w:r w:rsidRPr="00516F05">
        <w:rPr>
          <w:rFonts w:ascii="Arial" w:hAnsi="Arial" w:cs="Arial"/>
          <w:sz w:val="20"/>
        </w:rPr>
        <w:t>hogy az alkalmazottak formaruházatot viselnek. A formaruhával kapcsolatos követelmények:</w:t>
      </w:r>
    </w:p>
    <w:p w:rsidR="001B72CE" w:rsidRPr="00516F05" w:rsidRDefault="001456AC">
      <w:pPr>
        <w:pStyle w:val="Listaszerbekezds"/>
        <w:numPr>
          <w:ilvl w:val="1"/>
          <w:numId w:val="13"/>
        </w:numPr>
        <w:tabs>
          <w:tab w:val="left" w:pos="2234"/>
        </w:tabs>
        <w:spacing w:line="307" w:lineRule="exact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Jelenjen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meg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rajta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cég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színei,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logója</w:t>
      </w:r>
    </w:p>
    <w:p w:rsidR="001B72CE" w:rsidRPr="00516F05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Strapabíró</w:t>
      </w:r>
      <w:r w:rsidRPr="00516F05">
        <w:rPr>
          <w:rFonts w:ascii="Arial" w:hAnsi="Arial" w:cs="Arial"/>
          <w:spacing w:val="4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legyen</w:t>
      </w:r>
    </w:p>
    <w:p w:rsidR="001B72CE" w:rsidRPr="00516F05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Igényes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kivitelezésű</w:t>
      </w:r>
    </w:p>
    <w:p w:rsidR="001B72CE" w:rsidRPr="00516F05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Könnyen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kezelhető,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tisztítható</w:t>
      </w:r>
    </w:p>
    <w:p w:rsidR="001B72CE" w:rsidRPr="00516F05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Kényelmes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viselet</w:t>
      </w:r>
    </w:p>
    <w:p w:rsidR="001B72CE" w:rsidRPr="00516F05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rFonts w:ascii="Arial" w:hAnsi="Arial" w:cs="Arial"/>
          <w:sz w:val="20"/>
        </w:rPr>
      </w:pPr>
      <w:proofErr w:type="spellStart"/>
      <w:r w:rsidRPr="00516F05">
        <w:rPr>
          <w:rFonts w:ascii="Arial" w:hAnsi="Arial" w:cs="Arial"/>
          <w:sz w:val="20"/>
        </w:rPr>
        <w:t>Munkaterületenként</w:t>
      </w:r>
      <w:proofErr w:type="spellEnd"/>
      <w:r w:rsidRPr="00516F05">
        <w:rPr>
          <w:rFonts w:ascii="Arial" w:hAnsi="Arial" w:cs="Arial"/>
          <w:spacing w:val="-1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illetve</w:t>
      </w:r>
      <w:r w:rsidRPr="00516F05">
        <w:rPr>
          <w:rFonts w:ascii="Arial" w:hAnsi="Arial" w:cs="Arial"/>
          <w:spacing w:val="-13"/>
          <w:sz w:val="20"/>
        </w:rPr>
        <w:t xml:space="preserve"> </w:t>
      </w:r>
      <w:proofErr w:type="spellStart"/>
      <w:r w:rsidRPr="00516F05">
        <w:rPr>
          <w:rFonts w:ascii="Arial" w:hAnsi="Arial" w:cs="Arial"/>
          <w:sz w:val="20"/>
        </w:rPr>
        <w:t>hiearchia</w:t>
      </w:r>
      <w:proofErr w:type="spellEnd"/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szerint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megkülönböztetett</w:t>
      </w:r>
    </w:p>
    <w:p w:rsidR="001B72CE" w:rsidRPr="00516F05" w:rsidRDefault="001456AC">
      <w:pPr>
        <w:pStyle w:val="Listaszerbekezds"/>
        <w:numPr>
          <w:ilvl w:val="1"/>
          <w:numId w:val="13"/>
        </w:numPr>
        <w:tabs>
          <w:tab w:val="left" w:pos="2234"/>
        </w:tabs>
        <w:rPr>
          <w:rFonts w:ascii="Arial" w:hAnsi="Arial" w:cs="Arial"/>
          <w:sz w:val="20"/>
        </w:rPr>
      </w:pPr>
      <w:proofErr w:type="spellStart"/>
      <w:r w:rsidRPr="00516F05">
        <w:rPr>
          <w:rFonts w:ascii="Arial" w:hAnsi="Arial" w:cs="Arial"/>
          <w:sz w:val="20"/>
        </w:rPr>
        <w:t>Kitűnjön</w:t>
      </w:r>
      <w:proofErr w:type="spellEnd"/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általa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alkalmazotti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szerep.</w:t>
      </w:r>
    </w:p>
    <w:p w:rsidR="001B72CE" w:rsidRPr="00516F05" w:rsidRDefault="001456AC" w:rsidP="008826A6">
      <w:pPr>
        <w:pStyle w:val="Szvegtrzs"/>
        <w:ind w:left="254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formaruházatot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mindig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előírásnak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megfelelően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kell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viselni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(ha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van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cégnek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arculati kézikönyve, akkor abban megtalálható), ügyelve arra, hogy a nap bármelyik szakaszában kifogástalan tisztaságú és állapotú (vasalt, nem szakadt, stb.) legyen.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spacing w:before="16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2957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inline distT="0" distB="0" distL="0" distR="0">
            <wp:extent cx="2321691" cy="3322320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691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468"/>
        </w:tabs>
        <w:spacing w:before="249"/>
        <w:ind w:left="3468" w:hanging="384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tökéletes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megjelenés</w:t>
      </w:r>
    </w:p>
    <w:p w:rsidR="001B72CE" w:rsidRPr="00516F05" w:rsidRDefault="001B72CE">
      <w:pPr>
        <w:pStyle w:val="Szvegtrzs"/>
        <w:spacing w:before="139"/>
        <w:rPr>
          <w:rFonts w:ascii="Arial" w:hAnsi="Arial" w:cs="Arial"/>
          <w:sz w:val="21"/>
        </w:rPr>
      </w:pPr>
    </w:p>
    <w:p w:rsidR="001B72CE" w:rsidRPr="00516F05" w:rsidRDefault="001456AC" w:rsidP="008826A6">
      <w:pPr>
        <w:pStyle w:val="Szvegtrzs"/>
        <w:ind w:left="251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Ma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már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jellemző,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hogy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formaruházatot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kiegészítik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névtáblával,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amelyen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alkalmazott neve és beosztása is szerepel. Ez nagyon lényeges a szállodákban is, mert a vendég felé bizalmat sugall, könnyíti a kommunikációt.</w:t>
      </w:r>
    </w:p>
    <w:p w:rsidR="001B72CE" w:rsidRPr="00516F05" w:rsidRDefault="001456AC" w:rsidP="008826A6">
      <w:pPr>
        <w:pStyle w:val="Listaszerbekezds"/>
        <w:numPr>
          <w:ilvl w:val="1"/>
          <w:numId w:val="13"/>
        </w:numPr>
        <w:tabs>
          <w:tab w:val="left" w:pos="2232"/>
        </w:tabs>
        <w:spacing w:before="307"/>
        <w:ind w:left="2232" w:right="347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Térfoglalás: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</w:t>
      </w:r>
      <w:proofErr w:type="spellStart"/>
      <w:r w:rsidRPr="00516F05">
        <w:rPr>
          <w:rFonts w:ascii="Arial" w:hAnsi="Arial" w:cs="Arial"/>
          <w:sz w:val="20"/>
        </w:rPr>
        <w:t>proxemika</w:t>
      </w:r>
      <w:proofErr w:type="spellEnd"/>
      <w:r w:rsidRPr="00516F05">
        <w:rPr>
          <w:rFonts w:ascii="Arial" w:hAnsi="Arial" w:cs="Arial"/>
          <w:sz w:val="20"/>
        </w:rPr>
        <w:t>)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másik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embertől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való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elhelyezkedés.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 xml:space="preserve">Szintén </w:t>
      </w:r>
      <w:proofErr w:type="spellStart"/>
      <w:r w:rsidRPr="00516F05">
        <w:rPr>
          <w:rFonts w:ascii="Arial" w:hAnsi="Arial" w:cs="Arial"/>
          <w:sz w:val="20"/>
        </w:rPr>
        <w:t>kultúránként</w:t>
      </w:r>
      <w:proofErr w:type="spellEnd"/>
      <w:r w:rsidRPr="00516F05">
        <w:rPr>
          <w:rFonts w:ascii="Arial" w:hAnsi="Arial" w:cs="Arial"/>
          <w:sz w:val="20"/>
        </w:rPr>
        <w:t xml:space="preserve"> eltérő lehet, de személyiségünk is befolyásolja. Nagyon fontos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ennek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ismerete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vendéglátás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területén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is,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hiszen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más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kultúrából érkező vendégnek, más távolság jelenti a komfortérzetét. Pl.: észak európai országokban élőknél sokkal távolságtartóbbak, mint a dél- európai,</w:t>
      </w:r>
      <w:r w:rsidR="008826A6">
        <w:rPr>
          <w:rFonts w:ascii="Arial" w:hAnsi="Arial" w:cs="Arial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vagy arab emberek.</w:t>
      </w:r>
    </w:p>
    <w:p w:rsidR="008826A6" w:rsidRDefault="008826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:rsidR="001B72CE" w:rsidRPr="00516F05" w:rsidRDefault="001456AC">
      <w:pPr>
        <w:pStyle w:val="Szvegtrzs"/>
        <w:spacing w:before="306"/>
        <w:ind w:left="251"/>
        <w:rPr>
          <w:rFonts w:ascii="Arial" w:hAnsi="Arial" w:cs="Arial"/>
        </w:rPr>
      </w:pPr>
      <w:r w:rsidRPr="00516F05">
        <w:rPr>
          <w:rFonts w:ascii="Arial" w:hAnsi="Arial" w:cs="Arial"/>
        </w:rPr>
        <w:lastRenderedPageBreak/>
        <w:t>A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nonverbális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kommunikációs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csatornák</w:t>
      </w:r>
    </w:p>
    <w:p w:rsidR="001B72CE" w:rsidRPr="00516F05" w:rsidRDefault="001456AC" w:rsidP="008826A6">
      <w:pPr>
        <w:pStyle w:val="Szvegtrzs"/>
        <w:ind w:left="251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Korábban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említettük,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hogy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verbális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jelek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csak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verbális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jelekkel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együtt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vannak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jelen illetve hatnak. Csoportosításuknak oka csak a bemutatás.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456AC">
      <w:pPr>
        <w:pStyle w:val="Listaszerbekezds"/>
        <w:numPr>
          <w:ilvl w:val="0"/>
          <w:numId w:val="12"/>
        </w:numPr>
        <w:tabs>
          <w:tab w:val="left" w:pos="499"/>
        </w:tabs>
        <w:spacing w:before="1"/>
        <w:ind w:left="499" w:hanging="248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Vokális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jelek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(hangjelek)</w:t>
      </w:r>
    </w:p>
    <w:p w:rsidR="001B72CE" w:rsidRPr="00516F05" w:rsidRDefault="001456AC" w:rsidP="008826A6">
      <w:pPr>
        <w:pStyle w:val="Szvegtrzs"/>
        <w:spacing w:before="2"/>
        <w:ind w:left="251" w:right="269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Nagy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szerepük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van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kommunikációban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hangjeleknek.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mindegy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hogyan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mondjuk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 xml:space="preserve">azt, amit mondani szeretnénk. A hanggal sok mindent kifejezhetünk, érzelmeket mutathatunk meg, a beszélő tulajdonságai is </w:t>
      </w:r>
      <w:proofErr w:type="spellStart"/>
      <w:r w:rsidRPr="00516F05">
        <w:rPr>
          <w:rFonts w:ascii="Arial" w:hAnsi="Arial" w:cs="Arial"/>
        </w:rPr>
        <w:t>megállapíthatóak</w:t>
      </w:r>
      <w:proofErr w:type="spellEnd"/>
      <w:r w:rsidRPr="00516F05">
        <w:rPr>
          <w:rFonts w:ascii="Arial" w:hAnsi="Arial" w:cs="Arial"/>
        </w:rPr>
        <w:t>.</w:t>
      </w:r>
    </w:p>
    <w:p w:rsidR="008826A6" w:rsidRDefault="008826A6">
      <w:pPr>
        <w:pStyle w:val="Szvegtrzs"/>
        <w:ind w:left="1817"/>
        <w:rPr>
          <w:rFonts w:ascii="Arial" w:hAnsi="Arial" w:cs="Arial"/>
        </w:rPr>
      </w:pPr>
    </w:p>
    <w:p w:rsidR="008826A6" w:rsidRDefault="008826A6">
      <w:pPr>
        <w:pStyle w:val="Szvegtrzs"/>
        <w:ind w:left="1817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1817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inline distT="0" distB="0" distL="0" distR="0">
            <wp:extent cx="3789213" cy="1956816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213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986"/>
        </w:tabs>
        <w:spacing w:before="232"/>
        <w:ind w:left="3986" w:hanging="384"/>
        <w:jc w:val="left"/>
        <w:rPr>
          <w:rFonts w:ascii="Arial" w:hAnsi="Arial" w:cs="Arial"/>
          <w:sz w:val="14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Vokális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  <w:spacing w:val="-2"/>
        </w:rPr>
        <w:t>jelek</w:t>
      </w:r>
    </w:p>
    <w:p w:rsidR="001B72CE" w:rsidRPr="00516F05" w:rsidRDefault="001B72CE">
      <w:pPr>
        <w:pStyle w:val="Szvegtrzs"/>
        <w:spacing w:before="141"/>
        <w:rPr>
          <w:rFonts w:ascii="Arial" w:hAnsi="Arial" w:cs="Arial"/>
          <w:sz w:val="21"/>
        </w:rPr>
      </w:pPr>
    </w:p>
    <w:p w:rsidR="001B72CE" w:rsidRPr="00516F05" w:rsidRDefault="001456AC" w:rsidP="008826A6">
      <w:pPr>
        <w:pStyle w:val="Szvegtrzs"/>
        <w:ind w:left="254" w:right="825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Pl.: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magas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hang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feszültséget,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idegességet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jelez,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mély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erőt,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önbizalmat,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nyugalmat. A hangadásnak önmagában is van üzenete, gondoljunk a sírásra, ásításra.</w:t>
      </w:r>
    </w:p>
    <w:p w:rsidR="001B72CE" w:rsidRPr="00516F05" w:rsidRDefault="001456AC" w:rsidP="008826A6">
      <w:pPr>
        <w:pStyle w:val="Szvegtrzs"/>
        <w:tabs>
          <w:tab w:val="left" w:pos="3885"/>
        </w:tabs>
        <w:ind w:left="971" w:right="800" w:hanging="36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Hang: minden emberre jellemző,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egyedi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utánozhatatlan.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személyiség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részei, amelynek hatásaival a kommunikáció során mindenképpen számolni kell. Pl.: kellemetlen hangszínű ember kommunikációját eleve rosszabbnak ítéljük meg.</w:t>
      </w:r>
    </w:p>
    <w:p w:rsidR="001B72CE" w:rsidRPr="00516F05" w:rsidRDefault="001456AC" w:rsidP="008826A6">
      <w:pPr>
        <w:pStyle w:val="Szvegtrzs"/>
        <w:ind w:left="971" w:hanging="36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hang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emberrel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született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adottság,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nézzük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meg,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milyen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elemekből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épül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fel.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hangi eszközök fajtái:</w:t>
      </w:r>
    </w:p>
    <w:p w:rsidR="001B72CE" w:rsidRPr="00516F05" w:rsidRDefault="001456AC" w:rsidP="008826A6">
      <w:pPr>
        <w:pStyle w:val="Szvegtrzs"/>
        <w:tabs>
          <w:tab w:val="left" w:pos="2234"/>
          <w:tab w:val="left" w:pos="3288"/>
          <w:tab w:val="left" w:pos="5093"/>
          <w:tab w:val="left" w:pos="7633"/>
          <w:tab w:val="left" w:pos="8173"/>
          <w:tab w:val="left" w:pos="8792"/>
        </w:tabs>
        <w:ind w:left="2234" w:right="255" w:hanging="361"/>
        <w:jc w:val="both"/>
        <w:rPr>
          <w:rFonts w:ascii="Arial" w:hAnsi="Arial" w:cs="Arial"/>
        </w:rPr>
      </w:pPr>
      <w:r w:rsidRPr="00516F05">
        <w:rPr>
          <w:rFonts w:ascii="Arial" w:hAnsi="Arial" w:cs="Arial"/>
          <w:spacing w:val="-10"/>
        </w:rPr>
        <w:t>-</w:t>
      </w:r>
      <w:r w:rsidRPr="00516F05">
        <w:rPr>
          <w:rFonts w:ascii="Arial" w:hAnsi="Arial" w:cs="Arial"/>
        </w:rPr>
        <w:tab/>
        <w:t xml:space="preserve">Beszédtempó: A beszéd sebessége, amelynek fontos szerepe van a </w:t>
      </w:r>
      <w:r w:rsidRPr="00516F05">
        <w:rPr>
          <w:rFonts w:ascii="Arial" w:hAnsi="Arial" w:cs="Arial"/>
          <w:spacing w:val="-2"/>
        </w:rPr>
        <w:t>beszéd</w:t>
      </w:r>
      <w:r w:rsidRPr="00516F05">
        <w:rPr>
          <w:rFonts w:ascii="Arial" w:hAnsi="Arial" w:cs="Arial"/>
        </w:rPr>
        <w:tab/>
      </w:r>
      <w:r w:rsidRPr="00516F05">
        <w:rPr>
          <w:rFonts w:ascii="Arial" w:hAnsi="Arial" w:cs="Arial"/>
          <w:spacing w:val="-2"/>
        </w:rPr>
        <w:t>megértésében,</w:t>
      </w:r>
      <w:r w:rsidR="008826A6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figyelemfenntartásban</w:t>
      </w:r>
      <w:r w:rsidR="008826A6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6"/>
        </w:rPr>
        <w:t>(a</w:t>
      </w:r>
      <w:r w:rsidR="008826A6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4"/>
        </w:rPr>
        <w:t>túl</w:t>
      </w:r>
      <w:r w:rsidR="008826A6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  <w:spacing w:val="-2"/>
        </w:rPr>
        <w:t xml:space="preserve">gyors </w:t>
      </w:r>
      <w:r w:rsidRPr="00516F05">
        <w:rPr>
          <w:rFonts w:ascii="Arial" w:hAnsi="Arial" w:cs="Arial"/>
        </w:rPr>
        <w:t>beszédtempónál módosul a hangképzés, a hangok elmosódnak, így beszéd nehezen érthetővé válik, a túl lassú beszédtempónál a hallgató figyelme lanyhul, unatkozni kezd). Az, hogy milyen gyorsan beszélünk több tényezőtől is függ:</w:t>
      </w:r>
    </w:p>
    <w:p w:rsidR="001B72CE" w:rsidRPr="00516F05" w:rsidRDefault="001456AC">
      <w:pPr>
        <w:pStyle w:val="Szvegtrzs"/>
        <w:spacing w:line="307" w:lineRule="exact"/>
        <w:ind w:left="1672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1582166</wp:posOffset>
                </wp:positionH>
                <wp:positionV relativeFrom="paragraph">
                  <wp:posOffset>12194</wp:posOffset>
                </wp:positionV>
                <wp:extent cx="79375" cy="34988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75" cy="349885"/>
                          <a:chOff x="0" y="0"/>
                          <a:chExt cx="79375" cy="34988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5"/>
                            <a:ext cx="78994" cy="153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BF50D6" id="Group 46" o:spid="_x0000_s1026" style="position:absolute;margin-left:124.6pt;margin-top:.95pt;width:6.25pt;height:27.55pt;z-index:15736832;mso-wrap-distance-left:0;mso-wrap-distance-right:0;mso-position-horizontal-relative:page" coordsize="79375,349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">
                <v:shape id="Image 47" o:spid="_x0000_s1027" type="#_x0000_t75" style="position:absolute;width:78994;height:15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">
                  <v:imagedata r:id="rId40" o:title=""/>
                </v:shape>
                <v:shape id="Image 48" o:spid="_x0000_s1028" type="#_x0000_t75" style="position:absolute;top:196595;width:78994;height:153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">
                  <v:imagedata r:id="rId40" o:title=""/>
                </v:shape>
                <w10:wrap anchorx="page"/>
              </v:group>
            </w:pict>
          </mc:Fallback>
        </mc:AlternateContent>
      </w:r>
      <w:r w:rsidRPr="00516F05">
        <w:rPr>
          <w:rFonts w:ascii="Arial" w:hAnsi="Arial" w:cs="Arial"/>
        </w:rPr>
        <w:t>Nyelv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(vannak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gyorsabb,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impulzívabb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nyelvek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pl.: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olasz)</w:t>
      </w:r>
    </w:p>
    <w:p w:rsidR="001B72CE" w:rsidRPr="00516F05" w:rsidRDefault="001456AC">
      <w:pPr>
        <w:pStyle w:val="Szvegtrzs"/>
        <w:tabs>
          <w:tab w:val="left" w:pos="5189"/>
        </w:tabs>
        <w:ind w:left="1672" w:right="663"/>
        <w:rPr>
          <w:rFonts w:ascii="Arial" w:hAnsi="Arial" w:cs="Arial"/>
        </w:rPr>
      </w:pPr>
      <w:r w:rsidRPr="00516F05">
        <w:rPr>
          <w:rFonts w:ascii="Arial" w:hAnsi="Arial" w:cs="Arial"/>
        </w:rPr>
        <w:t>Beszédhelyzet (a szituációtól függően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változhat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sebesség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pl.: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egy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titok elmondása esetén a beszéd tempója gyorsul)</w:t>
      </w:r>
    </w:p>
    <w:p w:rsidR="001B72CE" w:rsidRPr="00516F05" w:rsidRDefault="001456AC">
      <w:pPr>
        <w:pStyle w:val="Szvegtrzs"/>
        <w:spacing w:before="1"/>
        <w:ind w:left="1672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1582166</wp:posOffset>
                </wp:positionH>
                <wp:positionV relativeFrom="paragraph">
                  <wp:posOffset>13740</wp:posOffset>
                </wp:positionV>
                <wp:extent cx="79375" cy="349885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75" cy="349885"/>
                          <a:chOff x="0" y="0"/>
                          <a:chExt cx="79375" cy="349885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78994" cy="154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00EA0" id="Group 49" o:spid="_x0000_s1026" style="position:absolute;margin-left:124.6pt;margin-top:1.1pt;width:6.25pt;height:27.55pt;z-index:15737344;mso-wrap-distance-left:0;mso-wrap-distance-right:0;mso-position-horizontal-relative:page" coordsize="79375,349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">
                <v:shape id="Image 50" o:spid="_x0000_s1027" type="#_x0000_t75" style="position:absolute;width:78994;height:15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">
                  <v:imagedata r:id="rId40" o:title=""/>
                </v:shape>
                <v:shape id="Image 51" o:spid="_x0000_s1028" type="#_x0000_t75" style="position:absolute;top:195071;width:78994;height:15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  <w:r w:rsidRPr="00516F05">
        <w:rPr>
          <w:rFonts w:ascii="Arial" w:hAnsi="Arial" w:cs="Arial"/>
        </w:rPr>
        <w:t>Téma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(ha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téma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érdekes,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akkor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felgyorsulhat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  <w:spacing w:val="-2"/>
        </w:rPr>
        <w:t>beszédtempó)</w:t>
      </w:r>
    </w:p>
    <w:p w:rsidR="001B72CE" w:rsidRPr="00516F05" w:rsidRDefault="001456AC">
      <w:pPr>
        <w:pStyle w:val="Szvegtrzs"/>
        <w:tabs>
          <w:tab w:val="left" w:pos="5674"/>
        </w:tabs>
        <w:spacing w:before="2" w:line="237" w:lineRule="auto"/>
        <w:ind w:left="1672" w:right="615"/>
        <w:rPr>
          <w:rFonts w:ascii="Arial" w:hAnsi="Arial" w:cs="Arial"/>
        </w:rPr>
      </w:pPr>
      <w:r w:rsidRPr="00516F05">
        <w:rPr>
          <w:rFonts w:ascii="Arial" w:hAnsi="Arial" w:cs="Arial"/>
        </w:rPr>
        <w:t>Beszélő egyénisége (egy energikus, "tűzről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pattant"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személy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esetében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a beszédtempó is gyorsabb az átlagosnál)</w:t>
      </w:r>
    </w:p>
    <w:p w:rsidR="001B72CE" w:rsidRPr="00516F05" w:rsidRDefault="001456AC">
      <w:pPr>
        <w:pStyle w:val="Szvegtrzs"/>
        <w:tabs>
          <w:tab w:val="left" w:pos="1672"/>
        </w:tabs>
        <w:spacing w:before="4"/>
        <w:ind w:left="1331"/>
        <w:rPr>
          <w:rFonts w:ascii="Arial" w:hAnsi="Arial" w:cs="Arial"/>
        </w:rPr>
      </w:pPr>
      <w:r w:rsidRPr="00516F05">
        <w:rPr>
          <w:rFonts w:ascii="Arial" w:hAnsi="Arial" w:cs="Arial"/>
          <w:noProof/>
          <w:position w:val="-3"/>
        </w:rPr>
        <w:drawing>
          <wp:inline distT="0" distB="0" distL="0" distR="0">
            <wp:extent cx="77470" cy="151510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1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F05">
        <w:rPr>
          <w:rFonts w:ascii="Arial" w:hAnsi="Arial" w:cs="Arial"/>
        </w:rPr>
        <w:tab/>
        <w:t>Érzelmi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állapot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(felfokozott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érzelmi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állapotban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gyorsul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beszéd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tempója)</w:t>
      </w:r>
    </w:p>
    <w:p w:rsidR="001B72CE" w:rsidRPr="00516F05" w:rsidRDefault="001456AC">
      <w:pPr>
        <w:pStyle w:val="Szvegtrzs"/>
        <w:tabs>
          <w:tab w:val="left" w:pos="2234"/>
        </w:tabs>
        <w:ind w:left="1873"/>
        <w:rPr>
          <w:rFonts w:ascii="Arial" w:hAnsi="Arial" w:cs="Arial"/>
        </w:rPr>
      </w:pPr>
      <w:r w:rsidRPr="00516F05">
        <w:rPr>
          <w:rFonts w:ascii="Arial" w:hAnsi="Arial" w:cs="Arial"/>
          <w:spacing w:val="-10"/>
        </w:rPr>
        <w:t>-</w:t>
      </w:r>
      <w:r w:rsidRPr="00516F05">
        <w:rPr>
          <w:rFonts w:ascii="Arial" w:hAnsi="Arial" w:cs="Arial"/>
        </w:rPr>
        <w:tab/>
        <w:t>Hangerő: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beszéd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hangosságát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írja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körül.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Azt,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hogy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milyen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hangosan</w:t>
      </w:r>
    </w:p>
    <w:p w:rsidR="001B72CE" w:rsidRPr="00516F05" w:rsidRDefault="001456AC">
      <w:pPr>
        <w:pStyle w:val="Szvegtrzs"/>
        <w:ind w:left="2234"/>
        <w:rPr>
          <w:rFonts w:ascii="Arial" w:hAnsi="Arial" w:cs="Arial"/>
        </w:rPr>
      </w:pPr>
      <w:r w:rsidRPr="00516F05">
        <w:rPr>
          <w:rFonts w:ascii="Arial" w:hAnsi="Arial" w:cs="Arial"/>
        </w:rPr>
        <w:t>beszélünk,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több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körülmény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is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meghatározza:</w:t>
      </w:r>
    </w:p>
    <w:p w:rsidR="001B72CE" w:rsidRPr="00516F05" w:rsidRDefault="001456AC">
      <w:pPr>
        <w:pStyle w:val="Szvegtrzs"/>
        <w:spacing w:line="306" w:lineRule="exact"/>
        <w:ind w:left="1672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1582166</wp:posOffset>
                </wp:positionH>
                <wp:positionV relativeFrom="paragraph">
                  <wp:posOffset>13106</wp:posOffset>
                </wp:positionV>
                <wp:extent cx="79375" cy="34925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75" cy="349250"/>
                          <a:chOff x="0" y="0"/>
                          <a:chExt cx="79375" cy="34925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26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78994" cy="154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5ACE76" id="Group 53" o:spid="_x0000_s1026" style="position:absolute;margin-left:124.6pt;margin-top:1.05pt;width:6.25pt;height:27.5pt;z-index:15737856;mso-wrap-distance-left:0;mso-wrap-distance-right:0;mso-position-horizontal-relative:page" coordsize="79375,349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">
                <v:shape id="Image 54" o:spid="_x0000_s1027" type="#_x0000_t75" style="position:absolute;width:78994;height:15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">
                  <v:imagedata r:id="rId40" o:title=""/>
                </v:shape>
                <v:shape id="Image 55" o:spid="_x0000_s1028" type="#_x0000_t75" style="position:absolute;top:195071;width:78994;height:154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  <w:r w:rsidRPr="00516F05">
        <w:rPr>
          <w:rFonts w:ascii="Arial" w:hAnsi="Arial" w:cs="Arial"/>
        </w:rPr>
        <w:t>Személyiség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(vannak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"halk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szavú"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emberek)</w:t>
      </w:r>
    </w:p>
    <w:p w:rsidR="001B72CE" w:rsidRPr="00516F05" w:rsidRDefault="001456AC">
      <w:pPr>
        <w:pStyle w:val="Szvegtrzs"/>
        <w:spacing w:line="306" w:lineRule="exact"/>
        <w:ind w:left="1672"/>
        <w:rPr>
          <w:rFonts w:ascii="Arial" w:hAnsi="Arial" w:cs="Arial"/>
        </w:rPr>
      </w:pPr>
      <w:r w:rsidRPr="00516F05">
        <w:rPr>
          <w:rFonts w:ascii="Arial" w:hAnsi="Arial" w:cs="Arial"/>
        </w:rPr>
        <w:t>Hallgatóság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létszáma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(hangosabban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kezdünk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el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beszélni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egy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nagyobb</w:t>
      </w:r>
    </w:p>
    <w:p w:rsidR="001B72CE" w:rsidRPr="00516F05" w:rsidRDefault="001456AC">
      <w:pPr>
        <w:pStyle w:val="Szvegtrzs"/>
        <w:spacing w:before="2"/>
        <w:ind w:left="1672"/>
        <w:rPr>
          <w:rFonts w:ascii="Arial" w:hAnsi="Arial" w:cs="Arial"/>
        </w:rPr>
      </w:pPr>
      <w:r w:rsidRPr="00516F05">
        <w:rPr>
          <w:rFonts w:ascii="Arial" w:hAnsi="Arial" w:cs="Arial"/>
        </w:rPr>
        <w:t>embercsoport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előtt,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mint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egy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emberrel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kettesben)</w:t>
      </w:r>
    </w:p>
    <w:p w:rsidR="001B72CE" w:rsidRPr="00516F05" w:rsidRDefault="001456AC">
      <w:pPr>
        <w:pStyle w:val="Szvegtrzs"/>
        <w:tabs>
          <w:tab w:val="left" w:pos="1672"/>
        </w:tabs>
        <w:ind w:left="1331"/>
        <w:rPr>
          <w:rFonts w:ascii="Arial" w:hAnsi="Arial" w:cs="Arial"/>
        </w:rPr>
      </w:pPr>
      <w:r w:rsidRPr="00516F05">
        <w:rPr>
          <w:rFonts w:ascii="Arial" w:hAnsi="Arial" w:cs="Arial"/>
          <w:noProof/>
          <w:position w:val="-3"/>
        </w:rPr>
        <w:drawing>
          <wp:inline distT="0" distB="0" distL="0" distR="0">
            <wp:extent cx="78994" cy="152653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94" cy="15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F05">
        <w:rPr>
          <w:rFonts w:ascii="Arial" w:hAnsi="Arial" w:cs="Arial"/>
        </w:rPr>
        <w:tab/>
        <w:t>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helyszín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(egy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nagy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teremben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hangosabbak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vagyunk,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mint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egy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eldugott</w:t>
      </w:r>
    </w:p>
    <w:p w:rsidR="001B72CE" w:rsidRPr="00516F05" w:rsidRDefault="001456AC">
      <w:pPr>
        <w:pStyle w:val="Szvegtrzs"/>
        <w:ind w:left="1672"/>
        <w:rPr>
          <w:rFonts w:ascii="Arial" w:hAnsi="Arial" w:cs="Arial"/>
        </w:rPr>
      </w:pPr>
      <w:r w:rsidRPr="00516F05">
        <w:rPr>
          <w:rFonts w:ascii="Arial" w:hAnsi="Arial" w:cs="Arial"/>
          <w:spacing w:val="-2"/>
        </w:rPr>
        <w:t>sarokban)</w:t>
      </w:r>
    </w:p>
    <w:p w:rsidR="001B72CE" w:rsidRPr="00516F05" w:rsidRDefault="001456AC">
      <w:pPr>
        <w:pStyle w:val="Szvegtrzs"/>
        <w:ind w:left="1672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1582166</wp:posOffset>
                </wp:positionH>
                <wp:positionV relativeFrom="paragraph">
                  <wp:posOffset>13044</wp:posOffset>
                </wp:positionV>
                <wp:extent cx="80645" cy="34798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" cy="347980"/>
                          <a:chOff x="0" y="0"/>
                          <a:chExt cx="80645" cy="34798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4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5"/>
                            <a:ext cx="80518" cy="151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51A537" id="Group 57" o:spid="_x0000_s1026" style="position:absolute;margin-left:124.6pt;margin-top:1.05pt;width:6.35pt;height:27.4pt;z-index:15738368;mso-wrap-distance-left:0;mso-wrap-distance-right:0;mso-position-horizontal-relative:page" coordsize="80645,347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">
                <v:shape id="Image 58" o:spid="_x0000_s1027" type="#_x0000_t75" style="position:absolute;width:78994;height:154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">
                  <v:imagedata r:id="rId41" o:title=""/>
                </v:shape>
                <v:shape id="Image 59" o:spid="_x0000_s1028" type="#_x0000_t75" style="position:absolute;top:196595;width:80518;height:15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  <w:r w:rsidRPr="00516F05">
        <w:rPr>
          <w:rFonts w:ascii="Arial" w:hAnsi="Arial" w:cs="Arial"/>
        </w:rPr>
        <w:t>Beszédhelyzet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(szituációtól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függően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változhat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  <w:spacing w:val="-2"/>
        </w:rPr>
        <w:t>hangerő)</w:t>
      </w:r>
    </w:p>
    <w:p w:rsidR="001B72CE" w:rsidRPr="00516F05" w:rsidRDefault="001456AC">
      <w:pPr>
        <w:pStyle w:val="Szvegtrzs"/>
        <w:ind w:left="1672"/>
        <w:rPr>
          <w:rFonts w:ascii="Arial" w:hAnsi="Arial" w:cs="Arial"/>
        </w:rPr>
      </w:pPr>
      <w:r w:rsidRPr="00516F05">
        <w:rPr>
          <w:rFonts w:ascii="Arial" w:hAnsi="Arial" w:cs="Arial"/>
        </w:rPr>
        <w:t>Beszélő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érzelmei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(pl.: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érzelmi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indulat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esetén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hangosabbak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vagyunk)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spacing w:before="254"/>
        <w:rPr>
          <w:rFonts w:ascii="Arial" w:hAnsi="Arial" w:cs="Arial"/>
        </w:rPr>
      </w:pPr>
    </w:p>
    <w:p w:rsidR="001B72CE" w:rsidRPr="00516F05" w:rsidRDefault="001B72CE">
      <w:pPr>
        <w:spacing w:before="1"/>
        <w:ind w:left="254"/>
        <w:rPr>
          <w:rFonts w:ascii="Arial" w:hAnsi="Arial" w:cs="Arial"/>
          <w:sz w:val="16"/>
        </w:rPr>
      </w:pPr>
    </w:p>
    <w:p w:rsidR="001B72CE" w:rsidRPr="00516F05" w:rsidRDefault="001B72CE">
      <w:pPr>
        <w:rPr>
          <w:rFonts w:ascii="Arial" w:hAnsi="Arial" w:cs="Arial"/>
          <w:sz w:val="16"/>
        </w:rPr>
        <w:sectPr w:rsidR="001B72CE" w:rsidRPr="00516F05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Pr="00516F05" w:rsidRDefault="001456AC">
      <w:pPr>
        <w:pStyle w:val="Szvegtrzs"/>
        <w:tabs>
          <w:tab w:val="left" w:pos="1667"/>
        </w:tabs>
        <w:spacing w:before="118"/>
        <w:ind w:left="1667" w:right="1792" w:hanging="339"/>
        <w:jc w:val="both"/>
        <w:rPr>
          <w:rFonts w:ascii="Arial" w:hAnsi="Arial" w:cs="Arial"/>
        </w:rPr>
      </w:pPr>
      <w:r w:rsidRPr="00516F05">
        <w:rPr>
          <w:rFonts w:ascii="Arial" w:hAnsi="Arial" w:cs="Arial"/>
          <w:noProof/>
          <w:position w:val="-3"/>
        </w:rPr>
        <w:lastRenderedPageBreak/>
        <w:drawing>
          <wp:inline distT="0" distB="0" distL="0" distR="0">
            <wp:extent cx="77470" cy="152146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15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F05">
        <w:rPr>
          <w:rFonts w:ascii="Arial" w:hAnsi="Arial" w:cs="Arial"/>
        </w:rPr>
        <w:tab/>
        <w:t>Téma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(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egy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olyan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téma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megbeszélésekor,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amely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tartozik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 nyilvánosságra, halkabban beszélünk)</w:t>
      </w:r>
    </w:p>
    <w:p w:rsidR="001B72CE" w:rsidRPr="008826A6" w:rsidRDefault="001456AC" w:rsidP="008826A6">
      <w:pPr>
        <w:pStyle w:val="Listaszerbekezds"/>
        <w:numPr>
          <w:ilvl w:val="0"/>
          <w:numId w:val="11"/>
        </w:numPr>
        <w:tabs>
          <w:tab w:val="left" w:pos="2232"/>
        </w:tabs>
        <w:spacing w:line="242" w:lineRule="auto"/>
        <w:ind w:right="396"/>
        <w:jc w:val="both"/>
        <w:rPr>
          <w:rFonts w:ascii="Arial" w:hAnsi="Arial" w:cs="Arial"/>
        </w:rPr>
      </w:pPr>
      <w:r w:rsidRPr="008826A6">
        <w:rPr>
          <w:rFonts w:ascii="Arial" w:hAnsi="Arial" w:cs="Arial"/>
          <w:sz w:val="20"/>
        </w:rPr>
        <w:t>Hangfekvés:</w:t>
      </w:r>
      <w:r w:rsidRPr="008826A6">
        <w:rPr>
          <w:rFonts w:ascii="Arial" w:hAnsi="Arial" w:cs="Arial"/>
          <w:spacing w:val="-5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Másképpen</w:t>
      </w:r>
      <w:r w:rsidRPr="008826A6">
        <w:rPr>
          <w:rFonts w:ascii="Arial" w:hAnsi="Arial" w:cs="Arial"/>
          <w:spacing w:val="-6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a</w:t>
      </w:r>
      <w:r w:rsidRPr="008826A6">
        <w:rPr>
          <w:rFonts w:ascii="Arial" w:hAnsi="Arial" w:cs="Arial"/>
          <w:spacing w:val="-5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hangszín,</w:t>
      </w:r>
      <w:r w:rsidRPr="008826A6">
        <w:rPr>
          <w:rFonts w:ascii="Arial" w:hAnsi="Arial" w:cs="Arial"/>
          <w:spacing w:val="-6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amely</w:t>
      </w:r>
      <w:r w:rsidRPr="008826A6">
        <w:rPr>
          <w:rFonts w:ascii="Arial" w:hAnsi="Arial" w:cs="Arial"/>
          <w:spacing w:val="-6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minden</w:t>
      </w:r>
      <w:r w:rsidRPr="008826A6">
        <w:rPr>
          <w:rFonts w:ascii="Arial" w:hAnsi="Arial" w:cs="Arial"/>
          <w:spacing w:val="-7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embernek</w:t>
      </w:r>
      <w:r w:rsidRPr="008826A6">
        <w:rPr>
          <w:rFonts w:ascii="Arial" w:hAnsi="Arial" w:cs="Arial"/>
          <w:spacing w:val="-4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sajátos tulajdonsága. Nyugodt körülmények között normál hangszínen</w:t>
      </w:r>
      <w:r w:rsidR="008826A6" w:rsidRPr="008826A6">
        <w:rPr>
          <w:rFonts w:ascii="Arial" w:hAnsi="Arial" w:cs="Arial"/>
          <w:sz w:val="20"/>
        </w:rPr>
        <w:t xml:space="preserve"> </w:t>
      </w:r>
      <w:r w:rsidRPr="008826A6">
        <w:rPr>
          <w:rFonts w:ascii="Arial" w:hAnsi="Arial" w:cs="Arial"/>
        </w:rPr>
        <w:t>beszélünk,</w:t>
      </w:r>
      <w:r w:rsidRPr="008826A6">
        <w:rPr>
          <w:rFonts w:ascii="Arial" w:hAnsi="Arial" w:cs="Arial"/>
          <w:spacing w:val="-6"/>
        </w:rPr>
        <w:t xml:space="preserve"> </w:t>
      </w:r>
      <w:r w:rsidRPr="008826A6">
        <w:rPr>
          <w:rFonts w:ascii="Arial" w:hAnsi="Arial" w:cs="Arial"/>
        </w:rPr>
        <w:t>de</w:t>
      </w:r>
      <w:r w:rsidRPr="008826A6">
        <w:rPr>
          <w:rFonts w:ascii="Arial" w:hAnsi="Arial" w:cs="Arial"/>
          <w:spacing w:val="-4"/>
        </w:rPr>
        <w:t xml:space="preserve"> </w:t>
      </w:r>
      <w:r w:rsidRPr="008826A6">
        <w:rPr>
          <w:rFonts w:ascii="Arial" w:hAnsi="Arial" w:cs="Arial"/>
        </w:rPr>
        <w:t>fontos</w:t>
      </w:r>
      <w:r w:rsidRPr="008826A6">
        <w:rPr>
          <w:rFonts w:ascii="Arial" w:hAnsi="Arial" w:cs="Arial"/>
          <w:spacing w:val="-3"/>
        </w:rPr>
        <w:t xml:space="preserve"> </w:t>
      </w:r>
      <w:r w:rsidRPr="008826A6">
        <w:rPr>
          <w:rFonts w:ascii="Arial" w:hAnsi="Arial" w:cs="Arial"/>
        </w:rPr>
        <w:t>hangsúlyozni,</w:t>
      </w:r>
      <w:r w:rsidRPr="008826A6">
        <w:rPr>
          <w:rFonts w:ascii="Arial" w:hAnsi="Arial" w:cs="Arial"/>
          <w:spacing w:val="-6"/>
        </w:rPr>
        <w:t xml:space="preserve"> </w:t>
      </w:r>
      <w:r w:rsidRPr="008826A6">
        <w:rPr>
          <w:rFonts w:ascii="Arial" w:hAnsi="Arial" w:cs="Arial"/>
        </w:rPr>
        <w:t>hogy</w:t>
      </w:r>
      <w:r w:rsidRPr="008826A6">
        <w:rPr>
          <w:rFonts w:ascii="Arial" w:hAnsi="Arial" w:cs="Arial"/>
          <w:spacing w:val="-3"/>
        </w:rPr>
        <w:t xml:space="preserve"> </w:t>
      </w:r>
      <w:r w:rsidRPr="008826A6">
        <w:rPr>
          <w:rFonts w:ascii="Arial" w:hAnsi="Arial" w:cs="Arial"/>
        </w:rPr>
        <w:t>a</w:t>
      </w:r>
      <w:r w:rsidRPr="008826A6">
        <w:rPr>
          <w:rFonts w:ascii="Arial" w:hAnsi="Arial" w:cs="Arial"/>
          <w:spacing w:val="-5"/>
        </w:rPr>
        <w:t xml:space="preserve"> </w:t>
      </w:r>
      <w:r w:rsidRPr="008826A6">
        <w:rPr>
          <w:rFonts w:ascii="Arial" w:hAnsi="Arial" w:cs="Arial"/>
        </w:rPr>
        <w:t>hangszín</w:t>
      </w:r>
      <w:r w:rsidRPr="008826A6">
        <w:rPr>
          <w:rFonts w:ascii="Arial" w:hAnsi="Arial" w:cs="Arial"/>
          <w:spacing w:val="-4"/>
        </w:rPr>
        <w:t xml:space="preserve"> </w:t>
      </w:r>
      <w:r w:rsidRPr="008826A6">
        <w:rPr>
          <w:rFonts w:ascii="Arial" w:hAnsi="Arial" w:cs="Arial"/>
        </w:rPr>
        <w:t>mindig</w:t>
      </w:r>
      <w:r w:rsidRPr="008826A6">
        <w:rPr>
          <w:rFonts w:ascii="Arial" w:hAnsi="Arial" w:cs="Arial"/>
          <w:spacing w:val="-5"/>
        </w:rPr>
        <w:t xml:space="preserve"> </w:t>
      </w:r>
      <w:r w:rsidRPr="008826A6">
        <w:rPr>
          <w:rFonts w:ascii="Arial" w:hAnsi="Arial" w:cs="Arial"/>
        </w:rPr>
        <w:t>tükrözi</w:t>
      </w:r>
      <w:r w:rsidRPr="008826A6">
        <w:rPr>
          <w:rFonts w:ascii="Arial" w:hAnsi="Arial" w:cs="Arial"/>
          <w:spacing w:val="-5"/>
        </w:rPr>
        <w:t xml:space="preserve"> </w:t>
      </w:r>
      <w:r w:rsidRPr="008826A6">
        <w:rPr>
          <w:rFonts w:ascii="Arial" w:hAnsi="Arial" w:cs="Arial"/>
        </w:rPr>
        <w:t>az érzelmi állapotot. Pl.: düh vagy izgalom hatására a hangszínünk</w:t>
      </w:r>
      <w:r w:rsidR="008826A6">
        <w:rPr>
          <w:rFonts w:ascii="Arial" w:hAnsi="Arial" w:cs="Arial"/>
        </w:rPr>
        <w:t xml:space="preserve"> </w:t>
      </w:r>
      <w:r w:rsidRPr="008826A6">
        <w:rPr>
          <w:rFonts w:ascii="Arial" w:hAnsi="Arial" w:cs="Arial"/>
        </w:rPr>
        <w:t>megemelkedik.</w:t>
      </w:r>
      <w:r w:rsidRPr="008826A6">
        <w:rPr>
          <w:rFonts w:ascii="Arial" w:hAnsi="Arial" w:cs="Arial"/>
          <w:spacing w:val="-5"/>
        </w:rPr>
        <w:t xml:space="preserve"> </w:t>
      </w:r>
      <w:r w:rsidRPr="008826A6">
        <w:rPr>
          <w:rFonts w:ascii="Arial" w:hAnsi="Arial" w:cs="Arial"/>
        </w:rPr>
        <w:t>A</w:t>
      </w:r>
      <w:r w:rsidRPr="008826A6">
        <w:rPr>
          <w:rFonts w:ascii="Arial" w:hAnsi="Arial" w:cs="Arial"/>
          <w:spacing w:val="-6"/>
        </w:rPr>
        <w:t xml:space="preserve"> </w:t>
      </w:r>
      <w:r w:rsidRPr="008826A6">
        <w:rPr>
          <w:rFonts w:ascii="Arial" w:hAnsi="Arial" w:cs="Arial"/>
        </w:rPr>
        <w:t>hangszínt</w:t>
      </w:r>
      <w:r w:rsidRPr="008826A6">
        <w:rPr>
          <w:rFonts w:ascii="Arial" w:hAnsi="Arial" w:cs="Arial"/>
          <w:spacing w:val="-6"/>
        </w:rPr>
        <w:t xml:space="preserve"> </w:t>
      </w:r>
      <w:r w:rsidRPr="008826A6">
        <w:rPr>
          <w:rFonts w:ascii="Arial" w:hAnsi="Arial" w:cs="Arial"/>
        </w:rPr>
        <w:t>tudatosan</w:t>
      </w:r>
      <w:r w:rsidRPr="008826A6">
        <w:rPr>
          <w:rFonts w:ascii="Arial" w:hAnsi="Arial" w:cs="Arial"/>
          <w:spacing w:val="-4"/>
        </w:rPr>
        <w:t xml:space="preserve"> </w:t>
      </w:r>
      <w:r w:rsidRPr="008826A6">
        <w:rPr>
          <w:rFonts w:ascii="Arial" w:hAnsi="Arial" w:cs="Arial"/>
        </w:rPr>
        <w:t>lehet</w:t>
      </w:r>
      <w:r w:rsidRPr="008826A6">
        <w:rPr>
          <w:rFonts w:ascii="Arial" w:hAnsi="Arial" w:cs="Arial"/>
          <w:spacing w:val="-6"/>
        </w:rPr>
        <w:t xml:space="preserve"> </w:t>
      </w:r>
      <w:r w:rsidRPr="008826A6">
        <w:rPr>
          <w:rFonts w:ascii="Arial" w:hAnsi="Arial" w:cs="Arial"/>
        </w:rPr>
        <w:t>irányítani</w:t>
      </w:r>
      <w:r w:rsidRPr="008826A6">
        <w:rPr>
          <w:rFonts w:ascii="Arial" w:hAnsi="Arial" w:cs="Arial"/>
          <w:spacing w:val="-6"/>
        </w:rPr>
        <w:t xml:space="preserve"> </w:t>
      </w:r>
      <w:r w:rsidRPr="008826A6">
        <w:rPr>
          <w:rFonts w:ascii="Arial" w:hAnsi="Arial" w:cs="Arial"/>
        </w:rPr>
        <w:t>valamennyire,</w:t>
      </w:r>
      <w:r w:rsidRPr="008826A6">
        <w:rPr>
          <w:rFonts w:ascii="Arial" w:hAnsi="Arial" w:cs="Arial"/>
          <w:spacing w:val="-5"/>
        </w:rPr>
        <w:t xml:space="preserve"> </w:t>
      </w:r>
      <w:r w:rsidRPr="008826A6">
        <w:rPr>
          <w:rFonts w:ascii="Arial" w:hAnsi="Arial" w:cs="Arial"/>
        </w:rPr>
        <w:t>de ez mesterkéltté teheti hangunkat.</w:t>
      </w:r>
    </w:p>
    <w:p w:rsidR="001B72CE" w:rsidRPr="008826A6" w:rsidRDefault="001456AC" w:rsidP="008826A6">
      <w:pPr>
        <w:pStyle w:val="Listaszerbekezds"/>
        <w:numPr>
          <w:ilvl w:val="0"/>
          <w:numId w:val="11"/>
        </w:numPr>
        <w:tabs>
          <w:tab w:val="left" w:pos="2231"/>
        </w:tabs>
        <w:spacing w:line="307" w:lineRule="exact"/>
        <w:ind w:right="298" w:hanging="360"/>
        <w:jc w:val="both"/>
        <w:rPr>
          <w:rFonts w:ascii="Arial" w:hAnsi="Arial" w:cs="Arial"/>
        </w:rPr>
      </w:pPr>
      <w:r w:rsidRPr="008826A6">
        <w:rPr>
          <w:rFonts w:ascii="Arial" w:hAnsi="Arial" w:cs="Arial"/>
          <w:sz w:val="20"/>
        </w:rPr>
        <w:t>Hangsúly:</w:t>
      </w:r>
      <w:r w:rsidRPr="008826A6">
        <w:rPr>
          <w:rFonts w:ascii="Arial" w:hAnsi="Arial" w:cs="Arial"/>
          <w:spacing w:val="-7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minden</w:t>
      </w:r>
      <w:r w:rsidRPr="008826A6">
        <w:rPr>
          <w:rFonts w:ascii="Arial" w:hAnsi="Arial" w:cs="Arial"/>
          <w:spacing w:val="-10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nyelvben</w:t>
      </w:r>
      <w:r w:rsidRPr="008826A6">
        <w:rPr>
          <w:rFonts w:ascii="Arial" w:hAnsi="Arial" w:cs="Arial"/>
          <w:spacing w:val="-8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más</w:t>
      </w:r>
      <w:r w:rsidRPr="008826A6">
        <w:rPr>
          <w:rFonts w:ascii="Arial" w:hAnsi="Arial" w:cs="Arial"/>
          <w:spacing w:val="-8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hangsúly</w:t>
      </w:r>
      <w:r w:rsidRPr="008826A6">
        <w:rPr>
          <w:rFonts w:ascii="Arial" w:hAnsi="Arial" w:cs="Arial"/>
          <w:spacing w:val="-11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szabályok</w:t>
      </w:r>
      <w:r w:rsidRPr="008826A6">
        <w:rPr>
          <w:rFonts w:ascii="Arial" w:hAnsi="Arial" w:cs="Arial"/>
          <w:spacing w:val="-9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alakultak</w:t>
      </w:r>
      <w:r w:rsidRPr="008826A6">
        <w:rPr>
          <w:rFonts w:ascii="Arial" w:hAnsi="Arial" w:cs="Arial"/>
          <w:spacing w:val="-9"/>
          <w:sz w:val="20"/>
        </w:rPr>
        <w:t xml:space="preserve"> </w:t>
      </w:r>
      <w:r w:rsidRPr="008826A6">
        <w:rPr>
          <w:rFonts w:ascii="Arial" w:hAnsi="Arial" w:cs="Arial"/>
          <w:sz w:val="20"/>
        </w:rPr>
        <w:t>ki.</w:t>
      </w:r>
      <w:r w:rsidRPr="008826A6">
        <w:rPr>
          <w:rFonts w:ascii="Arial" w:hAnsi="Arial" w:cs="Arial"/>
          <w:spacing w:val="-11"/>
          <w:sz w:val="20"/>
        </w:rPr>
        <w:t xml:space="preserve"> </w:t>
      </w:r>
      <w:r w:rsidRPr="008826A6">
        <w:rPr>
          <w:rFonts w:ascii="Arial" w:hAnsi="Arial" w:cs="Arial"/>
          <w:spacing w:val="-10"/>
          <w:sz w:val="20"/>
        </w:rPr>
        <w:t>A</w:t>
      </w:r>
      <w:r w:rsidR="008826A6">
        <w:rPr>
          <w:rFonts w:ascii="Arial" w:hAnsi="Arial" w:cs="Arial"/>
          <w:spacing w:val="-10"/>
          <w:sz w:val="20"/>
        </w:rPr>
        <w:t xml:space="preserve"> </w:t>
      </w:r>
      <w:r w:rsidRPr="008826A6">
        <w:rPr>
          <w:rFonts w:ascii="Arial" w:hAnsi="Arial" w:cs="Arial"/>
        </w:rPr>
        <w:t>magyar</w:t>
      </w:r>
      <w:r w:rsidRPr="008826A6">
        <w:rPr>
          <w:rFonts w:ascii="Arial" w:hAnsi="Arial" w:cs="Arial"/>
          <w:spacing w:val="-16"/>
        </w:rPr>
        <w:t xml:space="preserve"> </w:t>
      </w:r>
      <w:r w:rsidRPr="008826A6">
        <w:rPr>
          <w:rFonts w:ascii="Arial" w:hAnsi="Arial" w:cs="Arial"/>
        </w:rPr>
        <w:t>nyelvben</w:t>
      </w:r>
      <w:r w:rsidRPr="008826A6">
        <w:rPr>
          <w:rFonts w:ascii="Arial" w:hAnsi="Arial" w:cs="Arial"/>
          <w:spacing w:val="-7"/>
        </w:rPr>
        <w:t xml:space="preserve"> </w:t>
      </w:r>
      <w:r w:rsidRPr="008826A6">
        <w:rPr>
          <w:rFonts w:ascii="Arial" w:hAnsi="Arial" w:cs="Arial"/>
        </w:rPr>
        <w:t>mindig</w:t>
      </w:r>
      <w:r w:rsidRPr="008826A6">
        <w:rPr>
          <w:rFonts w:ascii="Arial" w:hAnsi="Arial" w:cs="Arial"/>
          <w:spacing w:val="-3"/>
        </w:rPr>
        <w:t xml:space="preserve"> </w:t>
      </w:r>
      <w:r w:rsidRPr="008826A6">
        <w:rPr>
          <w:rFonts w:ascii="Arial" w:hAnsi="Arial" w:cs="Arial"/>
        </w:rPr>
        <w:t>a</w:t>
      </w:r>
      <w:r w:rsidRPr="008826A6">
        <w:rPr>
          <w:rFonts w:ascii="Arial" w:hAnsi="Arial" w:cs="Arial"/>
          <w:spacing w:val="-5"/>
        </w:rPr>
        <w:t xml:space="preserve"> </w:t>
      </w:r>
      <w:r w:rsidRPr="008826A6">
        <w:rPr>
          <w:rFonts w:ascii="Arial" w:hAnsi="Arial" w:cs="Arial"/>
        </w:rPr>
        <w:t>szó</w:t>
      </w:r>
      <w:r w:rsidRPr="008826A6">
        <w:rPr>
          <w:rFonts w:ascii="Arial" w:hAnsi="Arial" w:cs="Arial"/>
          <w:spacing w:val="-3"/>
        </w:rPr>
        <w:t xml:space="preserve"> </w:t>
      </w:r>
      <w:r w:rsidRPr="008826A6">
        <w:rPr>
          <w:rFonts w:ascii="Arial" w:hAnsi="Arial" w:cs="Arial"/>
        </w:rPr>
        <w:t>első</w:t>
      </w:r>
      <w:r w:rsidRPr="008826A6">
        <w:rPr>
          <w:rFonts w:ascii="Arial" w:hAnsi="Arial" w:cs="Arial"/>
          <w:spacing w:val="-5"/>
        </w:rPr>
        <w:t xml:space="preserve"> </w:t>
      </w:r>
      <w:r w:rsidRPr="008826A6">
        <w:rPr>
          <w:rFonts w:ascii="Arial" w:hAnsi="Arial" w:cs="Arial"/>
        </w:rPr>
        <w:t>szótagján</w:t>
      </w:r>
      <w:r w:rsidRPr="008826A6">
        <w:rPr>
          <w:rFonts w:ascii="Arial" w:hAnsi="Arial" w:cs="Arial"/>
          <w:spacing w:val="-2"/>
        </w:rPr>
        <w:t xml:space="preserve"> </w:t>
      </w:r>
      <w:r w:rsidRPr="008826A6">
        <w:rPr>
          <w:rFonts w:ascii="Arial" w:hAnsi="Arial" w:cs="Arial"/>
        </w:rPr>
        <w:t>van</w:t>
      </w:r>
      <w:r w:rsidRPr="008826A6">
        <w:rPr>
          <w:rFonts w:ascii="Arial" w:hAnsi="Arial" w:cs="Arial"/>
          <w:spacing w:val="-3"/>
        </w:rPr>
        <w:t xml:space="preserve"> </w:t>
      </w:r>
      <w:r w:rsidRPr="008826A6">
        <w:rPr>
          <w:rFonts w:ascii="Arial" w:hAnsi="Arial" w:cs="Arial"/>
        </w:rPr>
        <w:t>a</w:t>
      </w:r>
      <w:r w:rsidRPr="008826A6">
        <w:rPr>
          <w:rFonts w:ascii="Arial" w:hAnsi="Arial" w:cs="Arial"/>
          <w:spacing w:val="-5"/>
        </w:rPr>
        <w:t xml:space="preserve"> </w:t>
      </w:r>
      <w:r w:rsidRPr="008826A6">
        <w:rPr>
          <w:rFonts w:ascii="Arial" w:hAnsi="Arial" w:cs="Arial"/>
        </w:rPr>
        <w:t>hangsúly.</w:t>
      </w:r>
      <w:r w:rsidRPr="008826A6">
        <w:rPr>
          <w:rFonts w:ascii="Arial" w:hAnsi="Arial" w:cs="Arial"/>
          <w:spacing w:val="-4"/>
        </w:rPr>
        <w:t xml:space="preserve"> </w:t>
      </w:r>
      <w:r w:rsidRPr="008826A6">
        <w:rPr>
          <w:rFonts w:ascii="Arial" w:hAnsi="Arial" w:cs="Arial"/>
        </w:rPr>
        <w:t>Ha</w:t>
      </w:r>
      <w:r w:rsidRPr="008826A6">
        <w:rPr>
          <w:rFonts w:ascii="Arial" w:hAnsi="Arial" w:cs="Arial"/>
          <w:spacing w:val="-5"/>
        </w:rPr>
        <w:t xml:space="preserve"> </w:t>
      </w:r>
      <w:r w:rsidRPr="008826A6">
        <w:rPr>
          <w:rFonts w:ascii="Arial" w:hAnsi="Arial" w:cs="Arial"/>
        </w:rPr>
        <w:t>ezeket a</w:t>
      </w:r>
      <w:r w:rsidRPr="008826A6">
        <w:rPr>
          <w:rFonts w:ascii="Arial" w:hAnsi="Arial" w:cs="Arial"/>
          <w:spacing w:val="-7"/>
        </w:rPr>
        <w:t xml:space="preserve"> </w:t>
      </w:r>
      <w:r w:rsidRPr="008826A6">
        <w:rPr>
          <w:rFonts w:ascii="Arial" w:hAnsi="Arial" w:cs="Arial"/>
        </w:rPr>
        <w:t xml:space="preserve">nyelvekre jellemző szabályokat nem követjük, a beszédünk zavarossá </w:t>
      </w:r>
      <w:r w:rsidRPr="008826A6">
        <w:rPr>
          <w:rFonts w:ascii="Arial" w:hAnsi="Arial" w:cs="Arial"/>
          <w:spacing w:val="-2"/>
        </w:rPr>
        <w:t>válhat.</w:t>
      </w:r>
    </w:p>
    <w:p w:rsidR="001B72CE" w:rsidRPr="00516F05" w:rsidRDefault="001456AC" w:rsidP="008826A6">
      <w:pPr>
        <w:pStyle w:val="Listaszerbekezds"/>
        <w:numPr>
          <w:ilvl w:val="0"/>
          <w:numId w:val="11"/>
        </w:numPr>
        <w:tabs>
          <w:tab w:val="left" w:pos="2232"/>
        </w:tabs>
        <w:ind w:right="799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Szünet: A beszéd tagolásának eszköze a szünet. A szünet helyes használata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beszél</w:t>
      </w:r>
      <w:r w:rsidRPr="00516F05">
        <w:rPr>
          <w:rFonts w:ascii="Arial" w:hAnsi="Arial" w:cs="Arial"/>
          <w:spacing w:val="4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ő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és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hallgatóság</w:t>
      </w:r>
      <w:r w:rsidRPr="00516F05">
        <w:rPr>
          <w:rFonts w:ascii="Arial" w:hAnsi="Arial" w:cs="Arial"/>
          <w:spacing w:val="-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számára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is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fontos.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szünet tartásának okai:</w:t>
      </w:r>
    </w:p>
    <w:p w:rsidR="008826A6" w:rsidRDefault="001456AC">
      <w:pPr>
        <w:pStyle w:val="Szvegtrzs"/>
        <w:ind w:left="1667" w:right="440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1580641</wp:posOffset>
                </wp:positionH>
                <wp:positionV relativeFrom="paragraph">
                  <wp:posOffset>10096</wp:posOffset>
                </wp:positionV>
                <wp:extent cx="79375" cy="54546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375" cy="545465"/>
                          <a:chOff x="0" y="0"/>
                          <a:chExt cx="79375" cy="54546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" cy="153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595"/>
                            <a:ext cx="78994" cy="151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668"/>
                            <a:ext cx="78994" cy="153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7A23B" id="Group 61" o:spid="_x0000_s1026" style="position:absolute;margin-left:124.45pt;margin-top:.8pt;width:6.25pt;height:42.95pt;z-index:15739392;mso-wrap-distance-left:0;mso-wrap-distance-right:0;mso-position-horizontal-relative:page" coordsize="793,5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">
                <v:shape id="Image 62" o:spid="_x0000_s1027" type="#_x0000_t75" style="position:absolute;width:789;height:1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">
                  <v:imagedata r:id="rId41" o:title=""/>
                </v:shape>
                <v:shape id="Image 63" o:spid="_x0000_s1028" type="#_x0000_t75" style="position:absolute;top:1965;width:789;height: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">
                  <v:imagedata r:id="rId40" o:title=""/>
                </v:shape>
                <v:shape id="Image 64" o:spid="_x0000_s1029" type="#_x0000_t75" style="position:absolute;top:3916;width:789;height: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  <w:r w:rsidRPr="00516F05">
        <w:rPr>
          <w:rFonts w:ascii="Arial" w:hAnsi="Arial" w:cs="Arial"/>
        </w:rPr>
        <w:t>Szöveg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tagolása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(gondolatok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lezárása,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új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gondolatok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megnyitása)</w:t>
      </w:r>
    </w:p>
    <w:p w:rsidR="001B72CE" w:rsidRPr="00516F05" w:rsidRDefault="001456AC">
      <w:pPr>
        <w:pStyle w:val="Szvegtrzs"/>
        <w:ind w:left="1667" w:right="440"/>
        <w:rPr>
          <w:rFonts w:ascii="Arial" w:hAnsi="Arial" w:cs="Arial"/>
        </w:rPr>
      </w:pPr>
      <w:r w:rsidRPr="00516F05">
        <w:rPr>
          <w:rFonts w:ascii="Arial" w:hAnsi="Arial" w:cs="Arial"/>
          <w:spacing w:val="-2"/>
        </w:rPr>
        <w:t>Figyelemfelkeltés</w:t>
      </w:r>
    </w:p>
    <w:p w:rsidR="001B72CE" w:rsidRPr="00516F05" w:rsidRDefault="001456AC">
      <w:pPr>
        <w:pStyle w:val="Szvegtrzs"/>
        <w:spacing w:line="307" w:lineRule="exact"/>
        <w:ind w:left="1667"/>
        <w:rPr>
          <w:rFonts w:ascii="Arial" w:hAnsi="Arial" w:cs="Arial"/>
        </w:rPr>
      </w:pPr>
      <w:r w:rsidRPr="00516F05">
        <w:rPr>
          <w:rFonts w:ascii="Arial" w:hAnsi="Arial" w:cs="Arial"/>
          <w:spacing w:val="-2"/>
        </w:rPr>
        <w:t>Hatásszünet.</w:t>
      </w:r>
    </w:p>
    <w:p w:rsidR="001B72CE" w:rsidRPr="00516F05" w:rsidRDefault="001456AC">
      <w:pPr>
        <w:pStyle w:val="Listaszerbekezds"/>
        <w:numPr>
          <w:ilvl w:val="0"/>
          <w:numId w:val="12"/>
        </w:numPr>
        <w:tabs>
          <w:tab w:val="left" w:pos="499"/>
        </w:tabs>
        <w:spacing w:before="303"/>
        <w:ind w:left="499" w:hanging="248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Tekintet</w:t>
      </w:r>
    </w:p>
    <w:p w:rsidR="001B72CE" w:rsidRPr="00516F05" w:rsidRDefault="001456AC">
      <w:pPr>
        <w:pStyle w:val="Szvegtrzs"/>
        <w:ind w:left="251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tekintet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egyik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leggyakrabban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alkalmazott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legerőteljesebb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verbális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jelzéseknek.</w:t>
      </w:r>
    </w:p>
    <w:p w:rsidR="001B72CE" w:rsidRPr="00516F05" w:rsidRDefault="001456AC">
      <w:pPr>
        <w:pStyle w:val="Szvegtrzs"/>
        <w:spacing w:before="39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1888108</wp:posOffset>
            </wp:positionH>
            <wp:positionV relativeFrom="paragraph">
              <wp:posOffset>235158</wp:posOffset>
            </wp:positionV>
            <wp:extent cx="3785472" cy="252984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472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84"/>
        </w:tabs>
        <w:spacing w:before="226"/>
        <w:ind w:left="384" w:right="43" w:hanging="384"/>
        <w:jc w:val="center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tekintet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  <w:spacing w:val="10"/>
        </w:rPr>
        <w:t>h</w:t>
      </w:r>
      <w:r w:rsidRPr="00516F05">
        <w:rPr>
          <w:rFonts w:ascii="Arial" w:hAnsi="Arial" w:cs="Arial"/>
          <w:spacing w:val="11"/>
        </w:rPr>
        <w:t>a</w:t>
      </w:r>
      <w:r w:rsidRPr="00516F05">
        <w:rPr>
          <w:rFonts w:ascii="Arial" w:hAnsi="Arial" w:cs="Arial"/>
          <w:spacing w:val="8"/>
        </w:rPr>
        <w:t>t</w:t>
      </w:r>
      <w:r w:rsidRPr="00516F05">
        <w:rPr>
          <w:rFonts w:ascii="Arial" w:hAnsi="Arial" w:cs="Arial"/>
          <w:spacing w:val="11"/>
        </w:rPr>
        <w:t>a</w:t>
      </w:r>
      <w:r w:rsidRPr="00516F05">
        <w:rPr>
          <w:rFonts w:ascii="Arial" w:hAnsi="Arial" w:cs="Arial"/>
          <w:spacing w:val="7"/>
        </w:rPr>
        <w:t>l</w:t>
      </w:r>
      <w:r w:rsidRPr="00516F05">
        <w:rPr>
          <w:rFonts w:ascii="Arial" w:hAnsi="Arial" w:cs="Arial"/>
          <w:spacing w:val="10"/>
        </w:rPr>
        <w:t>m</w:t>
      </w:r>
      <w:r w:rsidRPr="00516F05">
        <w:rPr>
          <w:rFonts w:ascii="Arial" w:hAnsi="Arial" w:cs="Arial"/>
          <w:spacing w:val="-100"/>
        </w:rPr>
        <w:t>a</w:t>
      </w:r>
      <w:r w:rsidRPr="00516F05">
        <w:rPr>
          <w:rFonts w:ascii="Arial" w:hAnsi="Arial" w:cs="Arial"/>
          <w:spacing w:val="11"/>
          <w:w w:val="98"/>
          <w:vertAlign w:val="superscript"/>
        </w:rPr>
        <w:t>1</w:t>
      </w:r>
    </w:p>
    <w:p w:rsidR="001B72CE" w:rsidRPr="00516F05" w:rsidRDefault="001B72CE">
      <w:pPr>
        <w:pStyle w:val="Szvegtrzs"/>
        <w:spacing w:before="138"/>
        <w:rPr>
          <w:rFonts w:ascii="Arial" w:hAnsi="Arial" w:cs="Arial"/>
          <w:sz w:val="21"/>
        </w:rPr>
      </w:pPr>
    </w:p>
    <w:p w:rsidR="001B72CE" w:rsidRPr="00516F05" w:rsidRDefault="001456AC">
      <w:pPr>
        <w:pStyle w:val="Szvegtrzs"/>
        <w:spacing w:before="1"/>
        <w:ind w:left="251"/>
        <w:rPr>
          <w:rFonts w:ascii="Arial" w:hAnsi="Arial" w:cs="Arial"/>
        </w:rPr>
      </w:pPr>
      <w:r w:rsidRPr="00516F05">
        <w:rPr>
          <w:rFonts w:ascii="Arial" w:hAnsi="Arial" w:cs="Arial"/>
        </w:rPr>
        <w:t>Vizsgálatok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bizonyítják,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hogy</w:t>
      </w:r>
      <w:r w:rsidRPr="00516F05">
        <w:rPr>
          <w:rFonts w:ascii="Arial" w:hAnsi="Arial" w:cs="Arial"/>
          <w:spacing w:val="-12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agyunkba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érkező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információk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közül</w:t>
      </w:r>
    </w:p>
    <w:p w:rsidR="001B72CE" w:rsidRPr="00516F05" w:rsidRDefault="001456AC">
      <w:pPr>
        <w:pStyle w:val="Listaszerbekezds"/>
        <w:numPr>
          <w:ilvl w:val="0"/>
          <w:numId w:val="10"/>
        </w:numPr>
        <w:tabs>
          <w:tab w:val="left" w:pos="2234"/>
        </w:tabs>
        <w:spacing w:before="118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87%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1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szemen</w:t>
      </w:r>
    </w:p>
    <w:p w:rsidR="001B72CE" w:rsidRPr="00516F05" w:rsidRDefault="001456AC">
      <w:pPr>
        <w:pStyle w:val="Listaszerbekezds"/>
        <w:numPr>
          <w:ilvl w:val="0"/>
          <w:numId w:val="10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9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%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 xml:space="preserve">a </w:t>
      </w:r>
      <w:r w:rsidRPr="00516F05">
        <w:rPr>
          <w:rFonts w:ascii="Arial" w:hAnsi="Arial" w:cs="Arial"/>
          <w:spacing w:val="-2"/>
          <w:sz w:val="20"/>
        </w:rPr>
        <w:t>fülön</w:t>
      </w:r>
    </w:p>
    <w:p w:rsidR="001B72CE" w:rsidRPr="00516F05" w:rsidRDefault="001456AC">
      <w:pPr>
        <w:pStyle w:val="Listaszerbekezds"/>
        <w:numPr>
          <w:ilvl w:val="0"/>
          <w:numId w:val="10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4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%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többi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érzékszerven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keresztül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érkezik.</w:t>
      </w:r>
    </w:p>
    <w:p w:rsidR="008826A6" w:rsidRDefault="008826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:rsidR="001B72CE" w:rsidRPr="00516F05" w:rsidRDefault="001456AC" w:rsidP="008826A6">
      <w:pPr>
        <w:pStyle w:val="Szvegtrzs"/>
        <w:ind w:left="254" w:right="25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lastRenderedPageBreak/>
        <w:t>Az információszerzésen kívül a szemnek, a tekintetnek fontos feladata a kapcsolat kialakítása, a figyelem fenntartása. A jó kommunikáció megkezdéséhez és fenntartásához a beszélgetés során az időtartam 60-70%-ban szükséges a szemkontaktus, azaz, hogy a beszélgetőpartnerek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egymás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szemébe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nézzenek.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Ugyanaz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személy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többet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nézi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partnerét, amikor hallgatja, mint amikor ő beszél.</w:t>
      </w:r>
    </w:p>
    <w:p w:rsidR="001B72CE" w:rsidRPr="00516F05" w:rsidRDefault="001456AC" w:rsidP="008826A6">
      <w:pPr>
        <w:pStyle w:val="Szvegtrzs"/>
        <w:spacing w:before="2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Fontos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megemlíteni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azt,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hogy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meg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kell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találni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helyes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"nézés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mennyiséget",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hiszen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túl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sok illetve túl kevés szemkontaktus, illetve a nézés teljes hiánya is kellemetlen lehet. A</w:t>
      </w:r>
      <w:r w:rsidR="008826A6">
        <w:rPr>
          <w:rFonts w:ascii="Arial" w:hAnsi="Arial" w:cs="Arial"/>
        </w:rPr>
        <w:t xml:space="preserve"> </w:t>
      </w:r>
      <w:r w:rsidRPr="00516F05">
        <w:rPr>
          <w:rFonts w:ascii="Arial" w:hAnsi="Arial" w:cs="Arial"/>
        </w:rPr>
        <w:t>szemkontaktus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elkerülése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több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értelmet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is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takarhat:</w:t>
      </w:r>
    </w:p>
    <w:p w:rsidR="001B72CE" w:rsidRPr="00516F05" w:rsidRDefault="001456AC">
      <w:pPr>
        <w:pStyle w:val="Listaszerbekezds"/>
        <w:numPr>
          <w:ilvl w:val="0"/>
          <w:numId w:val="10"/>
        </w:numPr>
        <w:tabs>
          <w:tab w:val="left" w:pos="2234"/>
        </w:tabs>
        <w:spacing w:before="2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Unalom</w:t>
      </w:r>
    </w:p>
    <w:p w:rsidR="001B72CE" w:rsidRPr="00516F05" w:rsidRDefault="001456AC">
      <w:pPr>
        <w:pStyle w:val="Listaszerbekezds"/>
        <w:numPr>
          <w:ilvl w:val="0"/>
          <w:numId w:val="10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Érdektelenség</w:t>
      </w:r>
    </w:p>
    <w:p w:rsidR="001B72CE" w:rsidRPr="00516F05" w:rsidRDefault="001456AC">
      <w:pPr>
        <w:pStyle w:val="Listaszerbekezds"/>
        <w:numPr>
          <w:ilvl w:val="0"/>
          <w:numId w:val="10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Feszültség</w:t>
      </w:r>
    </w:p>
    <w:p w:rsidR="001B72CE" w:rsidRPr="00516F05" w:rsidRDefault="001456AC">
      <w:pPr>
        <w:pStyle w:val="Listaszerbekezds"/>
        <w:numPr>
          <w:ilvl w:val="0"/>
          <w:numId w:val="10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Agresszivitás,</w:t>
      </w:r>
      <w:r w:rsidRPr="00516F05">
        <w:rPr>
          <w:rFonts w:ascii="Arial" w:hAnsi="Arial" w:cs="Arial"/>
          <w:spacing w:val="8"/>
          <w:sz w:val="20"/>
        </w:rPr>
        <w:t xml:space="preserve"> </w:t>
      </w:r>
      <w:r w:rsidRPr="00516F05">
        <w:rPr>
          <w:rFonts w:ascii="Arial" w:hAnsi="Arial" w:cs="Arial"/>
          <w:spacing w:val="-4"/>
          <w:sz w:val="20"/>
        </w:rPr>
        <w:t>stb.</w:t>
      </w:r>
    </w:p>
    <w:p w:rsidR="001B72CE" w:rsidRPr="00516F05" w:rsidRDefault="001456AC">
      <w:pPr>
        <w:pStyle w:val="Szvegtrzs"/>
        <w:ind w:left="254" w:right="298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 nyílt tekintet viszont mindenképpen bizalmat ébreszt a beszélgetőpartnerben illetve a hallgatóságban.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beszélővel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való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szemkontaktus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keresése,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fenntartása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az érdeklődést,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 másikra való odafigyelést mutatja.</w:t>
      </w:r>
    </w:p>
    <w:p w:rsidR="001B72CE" w:rsidRPr="00516F05" w:rsidRDefault="001456AC">
      <w:pPr>
        <w:pStyle w:val="Szvegtrzs"/>
        <w:spacing w:before="40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1544955</wp:posOffset>
            </wp:positionH>
            <wp:positionV relativeFrom="paragraph">
              <wp:posOffset>236228</wp:posOffset>
            </wp:positionV>
            <wp:extent cx="4496518" cy="2992564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518" cy="299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755"/>
        </w:tabs>
        <w:spacing w:before="199"/>
        <w:ind w:left="3755" w:hanging="386"/>
        <w:jc w:val="left"/>
        <w:rPr>
          <w:rFonts w:ascii="Arial" w:hAnsi="Arial" w:cs="Arial"/>
          <w:sz w:val="14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  <w:spacing w:val="-2"/>
        </w:rPr>
        <w:t>szemkontaktus</w:t>
      </w:r>
    </w:p>
    <w:p w:rsidR="001B72CE" w:rsidRPr="00516F05" w:rsidRDefault="001B72CE">
      <w:pPr>
        <w:pStyle w:val="Szvegtrzs"/>
        <w:spacing w:before="141"/>
        <w:rPr>
          <w:rFonts w:ascii="Arial" w:hAnsi="Arial" w:cs="Arial"/>
          <w:sz w:val="21"/>
        </w:rPr>
      </w:pPr>
    </w:p>
    <w:p w:rsidR="001B72CE" w:rsidRPr="00516F05" w:rsidRDefault="001456AC" w:rsidP="008826A6">
      <w:pPr>
        <w:pStyle w:val="Szvegtrzs"/>
        <w:ind w:left="25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Háromfajta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nézési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módot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különböztetünk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meg,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amelyet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sikeres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kommunikáció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során</w:t>
      </w:r>
      <w:r w:rsidR="008826A6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alkalmazhatunk:</w:t>
      </w:r>
    </w:p>
    <w:p w:rsidR="001B72CE" w:rsidRPr="00516F05" w:rsidRDefault="001456AC" w:rsidP="008826A6">
      <w:pPr>
        <w:pStyle w:val="Listaszerbekezds"/>
        <w:numPr>
          <w:ilvl w:val="0"/>
          <w:numId w:val="9"/>
        </w:numPr>
        <w:tabs>
          <w:tab w:val="left" w:pos="505"/>
        </w:tabs>
        <w:ind w:right="922" w:firstLine="0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Hivatalos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nézés</w:t>
      </w:r>
      <w:r w:rsidRPr="00516F05">
        <w:rPr>
          <w:rFonts w:ascii="Arial" w:hAnsi="Arial" w:cs="Arial"/>
          <w:spacing w:val="8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: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munkahelyünkön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ezt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alkalmazzuk.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tekintet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partner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szemei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és homloka által zárt háromszögben nyugszik.</w:t>
      </w:r>
    </w:p>
    <w:p w:rsidR="001B72CE" w:rsidRPr="00516F05" w:rsidRDefault="001456AC" w:rsidP="008826A6">
      <w:pPr>
        <w:pStyle w:val="Listaszerbekezds"/>
        <w:numPr>
          <w:ilvl w:val="0"/>
          <w:numId w:val="9"/>
        </w:numPr>
        <w:tabs>
          <w:tab w:val="left" w:pos="499"/>
        </w:tabs>
        <w:spacing w:before="118"/>
        <w:ind w:left="251" w:right="299" w:firstLine="0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Társasági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nézés</w:t>
      </w:r>
      <w:r w:rsidRPr="00516F05">
        <w:rPr>
          <w:rFonts w:ascii="Arial" w:hAnsi="Arial" w:cs="Arial"/>
          <w:spacing w:val="-3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: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magánéletben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alkalmazzuk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barátaink,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ismer</w:t>
      </w:r>
      <w:r w:rsidRPr="00516F05">
        <w:rPr>
          <w:rFonts w:ascii="Arial" w:hAnsi="Arial" w:cs="Arial"/>
          <w:spacing w:val="-2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őseink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körében.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tekintet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 szemek és a száj által határolt arcrészleten nyugszik.</w:t>
      </w:r>
    </w:p>
    <w:p w:rsidR="001B72CE" w:rsidRPr="00516F05" w:rsidRDefault="001456AC" w:rsidP="008826A6">
      <w:pPr>
        <w:pStyle w:val="Listaszerbekezds"/>
        <w:numPr>
          <w:ilvl w:val="0"/>
          <w:numId w:val="9"/>
        </w:numPr>
        <w:tabs>
          <w:tab w:val="left" w:pos="499"/>
        </w:tabs>
        <w:ind w:left="251" w:right="593" w:firstLine="0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Bizalmas nézés</w:t>
      </w:r>
      <w:r w:rsidRPr="00516F05">
        <w:rPr>
          <w:rFonts w:ascii="Arial" w:hAnsi="Arial" w:cs="Arial"/>
          <w:spacing w:val="8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: magánéletben alkalmazzuk partnerünkkel szemben. A tekintet az eddigieknél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jóval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nagyobb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területre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szegeződik: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szemek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és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mellkas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közötti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testrészre.</w:t>
      </w:r>
    </w:p>
    <w:p w:rsidR="001B72CE" w:rsidRPr="00516F05" w:rsidRDefault="001B72CE">
      <w:pPr>
        <w:pStyle w:val="Szvegtrzs"/>
        <w:spacing w:before="2"/>
        <w:rPr>
          <w:rFonts w:ascii="Arial" w:hAnsi="Arial" w:cs="Arial"/>
        </w:rPr>
      </w:pPr>
    </w:p>
    <w:p w:rsidR="001B72CE" w:rsidRPr="00516F05" w:rsidRDefault="001456AC" w:rsidP="008826A6">
      <w:pPr>
        <w:pStyle w:val="Szvegtrzs"/>
        <w:ind w:left="251" w:right="25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tekintetünkkel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saját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izgalmi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állapotunkat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is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kommunikáljuk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másik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felé.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Köztudott,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hogy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 fény erősségére pupillánk reagál (erős fény esetén a pupilla összehúzódik, félhomályban</w:t>
      </w:r>
      <w:r w:rsidR="008826A6">
        <w:rPr>
          <w:rFonts w:ascii="Arial" w:hAnsi="Arial" w:cs="Arial"/>
        </w:rPr>
        <w:t xml:space="preserve"> </w:t>
      </w:r>
      <w:r w:rsidRPr="00516F05">
        <w:rPr>
          <w:rFonts w:ascii="Arial" w:hAnsi="Arial" w:cs="Arial"/>
        </w:rPr>
        <w:t>vagy sötétben kitágul). De nemcsak a fényerősség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van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hatással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pupillára,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hanem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saját érzelmi állapotunk is: Negatív érzelmek hatására (harag, félelem) a pupilla összehúzódik, pozitív érzelmek esetén (öröm, boldogság, szépség) kitágul.</w:t>
      </w:r>
    </w:p>
    <w:p w:rsidR="009F3DFB" w:rsidRDefault="009F3DFB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1B72CE" w:rsidRPr="00516F05" w:rsidRDefault="001456AC">
      <w:pPr>
        <w:pStyle w:val="Listaszerbekezds"/>
        <w:numPr>
          <w:ilvl w:val="0"/>
          <w:numId w:val="8"/>
        </w:numPr>
        <w:tabs>
          <w:tab w:val="left" w:pos="501"/>
        </w:tabs>
        <w:spacing w:before="304"/>
        <w:ind w:left="501" w:hanging="250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lastRenderedPageBreak/>
        <w:t>Mimika</w:t>
      </w:r>
      <w:r w:rsidRPr="00516F05">
        <w:rPr>
          <w:rFonts w:ascii="Arial" w:hAnsi="Arial" w:cs="Arial"/>
          <w:spacing w:val="-13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(arcjáték)</w:t>
      </w:r>
    </w:p>
    <w:p w:rsidR="001B72CE" w:rsidRPr="00516F05" w:rsidRDefault="001456AC" w:rsidP="0015416C">
      <w:pPr>
        <w:pStyle w:val="Szvegtrzs"/>
        <w:tabs>
          <w:tab w:val="left" w:pos="7301"/>
        </w:tabs>
        <w:spacing w:before="3"/>
        <w:ind w:left="251" w:right="448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 nem verbális kommunikációs csatornák közül a legismertebb a mimika, amely az arc izmainak mozgását jelenti. Az érzelmek megjelenése az egyes csatornákat vizsgálva itt mutatkozik meg leginkább. Fontos hozzátenni, hogy az eddigiektől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eltérően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ezen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 csatornán közölt jelek</w:t>
      </w:r>
    </w:p>
    <w:p w:rsidR="001B72CE" w:rsidRPr="00516F05" w:rsidRDefault="001456AC">
      <w:pPr>
        <w:pStyle w:val="Listaszerbekezds"/>
        <w:numPr>
          <w:ilvl w:val="1"/>
          <w:numId w:val="8"/>
        </w:numPr>
        <w:tabs>
          <w:tab w:val="left" w:pos="2232"/>
        </w:tabs>
        <w:spacing w:line="307" w:lineRule="exact"/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Pontos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értelmezése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mindenki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számára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lehetséges</w:t>
      </w:r>
    </w:p>
    <w:p w:rsidR="001B72CE" w:rsidRPr="00516F05" w:rsidRDefault="001456AC">
      <w:pPr>
        <w:pStyle w:val="Listaszerbekezds"/>
        <w:numPr>
          <w:ilvl w:val="1"/>
          <w:numId w:val="8"/>
        </w:numPr>
        <w:tabs>
          <w:tab w:val="left" w:pos="2232"/>
        </w:tabs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Kultúráktól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szinte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teljesen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független.</w:t>
      </w:r>
    </w:p>
    <w:p w:rsidR="001B72CE" w:rsidRPr="00516F05" w:rsidRDefault="001456AC" w:rsidP="009F3DFB">
      <w:pPr>
        <w:pStyle w:val="Szvegtrzs"/>
        <w:ind w:left="251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mimika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megnyilvánulása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tudatos,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de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bizonyos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helyzetekben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ember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tud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uralkodni megnyilvánulásán pl.: diplomácia területén, póker játék közben, illetve tudatosan alakítani pl.: színészek játék közben.</w:t>
      </w:r>
    </w:p>
    <w:p w:rsidR="001B72CE" w:rsidRPr="00516F05" w:rsidRDefault="001456AC" w:rsidP="009F3DFB">
      <w:pPr>
        <w:pStyle w:val="Szvegtrzs"/>
        <w:ind w:left="251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érzelmek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kifejezésének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mértéke,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illetve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ennek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másik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emberre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gyakorolt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 xml:space="preserve">hatása </w:t>
      </w:r>
      <w:proofErr w:type="spellStart"/>
      <w:r w:rsidRPr="00516F05">
        <w:rPr>
          <w:rFonts w:ascii="Arial" w:hAnsi="Arial" w:cs="Arial"/>
        </w:rPr>
        <w:t>kult</w:t>
      </w:r>
      <w:r w:rsidR="009F3DFB">
        <w:rPr>
          <w:rFonts w:ascii="Arial" w:hAnsi="Arial" w:cs="Arial"/>
        </w:rPr>
        <w:t>ú</w:t>
      </w:r>
      <w:r w:rsidRPr="00516F05">
        <w:rPr>
          <w:rFonts w:ascii="Arial" w:hAnsi="Arial" w:cs="Arial"/>
        </w:rPr>
        <w:t>ránként</w:t>
      </w:r>
      <w:proofErr w:type="spellEnd"/>
      <w:r w:rsidRPr="00516F05">
        <w:rPr>
          <w:rFonts w:ascii="Arial" w:hAnsi="Arial" w:cs="Arial"/>
        </w:rPr>
        <w:t xml:space="preserve"> és egyénenként változó.</w:t>
      </w:r>
    </w:p>
    <w:p w:rsidR="001B72CE" w:rsidRPr="00516F05" w:rsidRDefault="001456AC">
      <w:pPr>
        <w:pStyle w:val="Szvegtrzs"/>
        <w:spacing w:before="40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2605277</wp:posOffset>
            </wp:positionH>
            <wp:positionV relativeFrom="paragraph">
              <wp:posOffset>235855</wp:posOffset>
            </wp:positionV>
            <wp:extent cx="2346592" cy="1560576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592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84"/>
        </w:tabs>
        <w:spacing w:before="227"/>
        <w:ind w:left="384" w:right="43" w:hanging="384"/>
        <w:jc w:val="center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Mimika</w:t>
      </w:r>
    </w:p>
    <w:p w:rsidR="001B72CE" w:rsidRPr="00516F05" w:rsidRDefault="001B72CE">
      <w:pPr>
        <w:pStyle w:val="Szvegtrzs"/>
        <w:spacing w:before="139"/>
        <w:rPr>
          <w:rFonts w:ascii="Arial" w:hAnsi="Arial" w:cs="Arial"/>
          <w:sz w:val="21"/>
        </w:rPr>
      </w:pPr>
    </w:p>
    <w:p w:rsidR="001B72CE" w:rsidRPr="00516F05" w:rsidRDefault="001456AC">
      <w:pPr>
        <w:pStyle w:val="Szvegtrzs"/>
        <w:ind w:left="251"/>
        <w:rPr>
          <w:rFonts w:ascii="Arial" w:hAnsi="Arial" w:cs="Arial"/>
        </w:rPr>
      </w:pPr>
      <w:proofErr w:type="spellStart"/>
      <w:r w:rsidRPr="00516F05">
        <w:rPr>
          <w:rFonts w:ascii="Arial" w:hAnsi="Arial" w:cs="Arial"/>
        </w:rPr>
        <w:t>Mimikailag</w:t>
      </w:r>
      <w:proofErr w:type="spellEnd"/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arc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fontosabb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területei:</w:t>
      </w:r>
    </w:p>
    <w:p w:rsidR="001B72CE" w:rsidRPr="00516F05" w:rsidRDefault="001456AC">
      <w:pPr>
        <w:pStyle w:val="Listaszerbekezds"/>
        <w:numPr>
          <w:ilvl w:val="1"/>
          <w:numId w:val="8"/>
        </w:numPr>
        <w:tabs>
          <w:tab w:val="left" w:pos="2232"/>
        </w:tabs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4"/>
          <w:sz w:val="20"/>
        </w:rPr>
        <w:t>Szem</w:t>
      </w:r>
    </w:p>
    <w:p w:rsidR="001B72CE" w:rsidRPr="00516F05" w:rsidRDefault="001456AC">
      <w:pPr>
        <w:pStyle w:val="Listaszerbekezds"/>
        <w:numPr>
          <w:ilvl w:val="1"/>
          <w:numId w:val="8"/>
        </w:numPr>
        <w:tabs>
          <w:tab w:val="left" w:pos="2232"/>
        </w:tabs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Szemöldök,</w:t>
      </w:r>
      <w:r w:rsidRPr="00516F05">
        <w:rPr>
          <w:rFonts w:ascii="Arial" w:hAnsi="Arial" w:cs="Arial"/>
          <w:spacing w:val="3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homlok</w:t>
      </w:r>
    </w:p>
    <w:p w:rsidR="001B72CE" w:rsidRPr="00516F05" w:rsidRDefault="001456AC">
      <w:pPr>
        <w:pStyle w:val="Listaszerbekezds"/>
        <w:numPr>
          <w:ilvl w:val="1"/>
          <w:numId w:val="8"/>
        </w:numPr>
        <w:tabs>
          <w:tab w:val="left" w:pos="2234"/>
        </w:tabs>
        <w:spacing w:before="118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Száj.</w:t>
      </w: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arcvonásokat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tekintve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2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nagy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csoportot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különböztetünk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4"/>
        </w:rPr>
        <w:t>meg:</w:t>
      </w:r>
    </w:p>
    <w:p w:rsidR="001B72CE" w:rsidRPr="00516F05" w:rsidRDefault="001456AC">
      <w:pPr>
        <w:pStyle w:val="Listaszerbekezds"/>
        <w:numPr>
          <w:ilvl w:val="1"/>
          <w:numId w:val="8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Statikus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arcvonások: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arc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állandó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jelei,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amelyek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keletkezhetnek</w:t>
      </w: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  <w:spacing w:val="-2"/>
        </w:rPr>
        <w:t>Örökléssel</w:t>
      </w: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Évek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alatt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vésődnek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rá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arcra</w:t>
      </w:r>
    </w:p>
    <w:p w:rsidR="001B72CE" w:rsidRPr="00516F05" w:rsidRDefault="001456AC">
      <w:pPr>
        <w:pStyle w:val="Listaszerbekezds"/>
        <w:numPr>
          <w:ilvl w:val="1"/>
          <w:numId w:val="8"/>
        </w:numPr>
        <w:tabs>
          <w:tab w:val="left" w:pos="2234"/>
        </w:tabs>
        <w:spacing w:before="2"/>
        <w:ind w:right="877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Dinamikus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arcvonások: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pillanatnyi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érzelmeket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fejezik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ki.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Pl.: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öröm, szomorúság, félelem.</w:t>
      </w:r>
    </w:p>
    <w:p w:rsidR="001B72CE" w:rsidRPr="00516F05" w:rsidRDefault="001456AC" w:rsidP="009F3DFB">
      <w:pPr>
        <w:pStyle w:val="Szvegtrzs"/>
        <w:spacing w:line="307" w:lineRule="exact"/>
        <w:ind w:left="25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mosoly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egyik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legfontosabb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mimikai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jelzés,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amelyet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vendéglátásban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5"/>
        </w:rPr>
        <w:t>és</w:t>
      </w:r>
      <w:r w:rsidR="009F3DFB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  <w:spacing w:val="-2"/>
        </w:rPr>
        <w:t>idegenforgalomban</w:t>
      </w:r>
      <w:r w:rsidRPr="00516F05">
        <w:rPr>
          <w:rFonts w:ascii="Arial" w:hAnsi="Arial" w:cs="Arial"/>
          <w:spacing w:val="10"/>
        </w:rPr>
        <w:t xml:space="preserve"> </w:t>
      </w:r>
      <w:r w:rsidRPr="00516F05">
        <w:rPr>
          <w:rFonts w:ascii="Arial" w:hAnsi="Arial" w:cs="Arial"/>
          <w:spacing w:val="-2"/>
        </w:rPr>
        <w:t>alkalmazzuk</w:t>
      </w:r>
      <w:r w:rsidRPr="00516F05">
        <w:rPr>
          <w:rFonts w:ascii="Arial" w:hAnsi="Arial" w:cs="Arial"/>
          <w:spacing w:val="10"/>
        </w:rPr>
        <w:t xml:space="preserve"> </w:t>
      </w:r>
      <w:r w:rsidRPr="00516F05">
        <w:rPr>
          <w:rFonts w:ascii="Arial" w:hAnsi="Arial" w:cs="Arial"/>
          <w:spacing w:val="-2"/>
        </w:rPr>
        <w:t>(alkalmaznunk</w:t>
      </w:r>
      <w:r w:rsidRPr="00516F05">
        <w:rPr>
          <w:rFonts w:ascii="Arial" w:hAnsi="Arial" w:cs="Arial"/>
          <w:spacing w:val="10"/>
        </w:rPr>
        <w:t xml:space="preserve"> </w:t>
      </w:r>
      <w:r w:rsidRPr="00516F05">
        <w:rPr>
          <w:rFonts w:ascii="Arial" w:hAnsi="Arial" w:cs="Arial"/>
          <w:spacing w:val="-2"/>
        </w:rPr>
        <w:t>kellene).</w:t>
      </w:r>
    </w:p>
    <w:p w:rsidR="001B72CE" w:rsidRPr="00516F05" w:rsidRDefault="001456AC">
      <w:pPr>
        <w:pStyle w:val="Listaszerbekezds"/>
        <w:numPr>
          <w:ilvl w:val="0"/>
          <w:numId w:val="8"/>
        </w:numPr>
        <w:tabs>
          <w:tab w:val="left" w:pos="505"/>
        </w:tabs>
        <w:spacing w:before="305"/>
        <w:ind w:left="505" w:hanging="251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Gesztus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(mozdulat)</w:t>
      </w:r>
    </w:p>
    <w:p w:rsidR="001B72CE" w:rsidRPr="00516F05" w:rsidRDefault="001456AC" w:rsidP="009F3DFB">
      <w:pPr>
        <w:pStyle w:val="Szvegtrzs"/>
        <w:ind w:left="25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Gesztuson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általában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kéz-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karmozgásokat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értjük,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de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idetartozhat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fej,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törzs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lábak</w:t>
      </w:r>
      <w:r w:rsidR="009F3DFB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mozgása</w:t>
      </w:r>
      <w:r w:rsidRPr="00516F05">
        <w:rPr>
          <w:rFonts w:ascii="Arial" w:hAnsi="Arial" w:cs="Arial"/>
          <w:spacing w:val="-12"/>
        </w:rPr>
        <w:t xml:space="preserve"> </w:t>
      </w:r>
      <w:r w:rsidRPr="00516F05">
        <w:rPr>
          <w:rFonts w:ascii="Arial" w:hAnsi="Arial" w:cs="Arial"/>
          <w:spacing w:val="-5"/>
        </w:rPr>
        <w:t>is.</w:t>
      </w:r>
    </w:p>
    <w:p w:rsidR="001B72CE" w:rsidRPr="00516F05" w:rsidRDefault="001456AC" w:rsidP="009F3DFB">
      <w:pPr>
        <w:pStyle w:val="Szvegtrzs"/>
        <w:ind w:left="254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gesztusok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között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számos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létezik,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amelyik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megegyezésen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alapul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pl.: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vendég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int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 pincérnek, hogy fizetni szeretne.</w:t>
      </w:r>
    </w:p>
    <w:p w:rsidR="001B72CE" w:rsidRPr="00516F05" w:rsidRDefault="001456AC">
      <w:pPr>
        <w:pStyle w:val="Szvegtrzs"/>
        <w:spacing w:line="307" w:lineRule="exact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Fej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gesztusai: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4"/>
        </w:tabs>
        <w:ind w:left="2234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Fel</w:t>
      </w:r>
      <w:r w:rsidRPr="00516F05">
        <w:rPr>
          <w:rFonts w:ascii="Arial" w:hAnsi="Arial" w:cs="Arial"/>
          <w:spacing w:val="-1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oldalirányú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mozgása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bizonytalanságot</w:t>
      </w:r>
      <w:r w:rsidRPr="00516F05">
        <w:rPr>
          <w:rFonts w:ascii="Arial" w:hAnsi="Arial" w:cs="Arial"/>
          <w:spacing w:val="-14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tükröz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4"/>
        </w:tabs>
        <w:ind w:left="2234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Enyhén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hátrahajtott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fej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figyelmet,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érdeklődést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sugároz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4"/>
        </w:tabs>
        <w:ind w:right="3406" w:firstLine="1619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Lehorgasztott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fej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szomorúságot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fejez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ki. Kéz és tenyérgesztusok: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4"/>
        </w:tabs>
        <w:spacing w:line="307" w:lineRule="exact"/>
        <w:ind w:left="2234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Felfelé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fordított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tenyér-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behódolás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4"/>
        </w:tabs>
        <w:ind w:left="2234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Lefelé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fordított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tenyér-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dominancia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4"/>
        </w:tabs>
        <w:ind w:left="2234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Ökölbe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szorított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kéz,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kinyújtott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mutatóujj-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agresszív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gesztus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9F3DFB" w:rsidRDefault="009F3DFB">
      <w:pPr>
        <w:rPr>
          <w:rFonts w:ascii="Arial" w:hAnsi="Arial" w:cs="Arial"/>
          <w:spacing w:val="-2"/>
          <w:sz w:val="20"/>
          <w:szCs w:val="20"/>
        </w:rPr>
      </w:pPr>
      <w:r>
        <w:rPr>
          <w:rFonts w:ascii="Arial" w:hAnsi="Arial" w:cs="Arial"/>
          <w:spacing w:val="-2"/>
        </w:rPr>
        <w:br w:type="page"/>
      </w: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  <w:spacing w:val="-2"/>
        </w:rPr>
        <w:lastRenderedPageBreak/>
        <w:t>Kézfogások:</w:t>
      </w:r>
    </w:p>
    <w:p w:rsidR="001B72CE" w:rsidRPr="00516F05" w:rsidRDefault="001456AC">
      <w:pPr>
        <w:pStyle w:val="Szvegtrzs"/>
        <w:spacing w:before="41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1437513</wp:posOffset>
            </wp:positionH>
            <wp:positionV relativeFrom="paragraph">
              <wp:posOffset>236656</wp:posOffset>
            </wp:positionV>
            <wp:extent cx="4681347" cy="2514600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3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4104"/>
        </w:tabs>
        <w:ind w:left="4104" w:hanging="384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Kézfogás</w:t>
      </w:r>
    </w:p>
    <w:p w:rsidR="001B72CE" w:rsidRPr="00516F05" w:rsidRDefault="001B72CE">
      <w:pPr>
        <w:pStyle w:val="Szvegtrzs"/>
        <w:rPr>
          <w:rFonts w:ascii="Arial" w:hAnsi="Arial" w:cs="Arial"/>
          <w:sz w:val="21"/>
        </w:rPr>
      </w:pPr>
    </w:p>
    <w:p w:rsidR="001B72CE" w:rsidRPr="00516F05" w:rsidRDefault="001456AC">
      <w:pPr>
        <w:pStyle w:val="Szvegtrzs"/>
        <w:spacing w:before="118"/>
        <w:ind w:left="251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kézfogás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egy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régóta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alkalmazott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üdvözlési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gesztus.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Használjuk: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Találkozáskor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Elbúcsúzáskor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Bemutatkozáskor.</w:t>
      </w:r>
    </w:p>
    <w:p w:rsidR="001B72CE" w:rsidRPr="00516F05" w:rsidRDefault="001456AC" w:rsidP="009F3DFB">
      <w:pPr>
        <w:pStyle w:val="Szvegtrzs"/>
        <w:spacing w:line="242" w:lineRule="auto"/>
        <w:ind w:left="251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kézfogás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emberekről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sok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mindent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elárul,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tenyerek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elhelyezkedése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 másik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féllel szembeni hatalmi helyzetet jelképezi, a kézfogás fajtája az emberi jellemet tükrözi.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2"/>
        </w:tabs>
        <w:spacing w:line="303" w:lineRule="exact"/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Lefelé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fordított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tenyérrel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nyújtott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kéz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-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uralkodó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magatartásra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pacing w:val="-4"/>
          <w:sz w:val="20"/>
        </w:rPr>
        <w:t>utal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Felfelé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fordított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tenyérrel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nyújtott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kéz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-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behódoló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magatartás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Mindkét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fél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tenyerét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függ</w:t>
      </w:r>
      <w:r w:rsidRPr="00516F05">
        <w:rPr>
          <w:rFonts w:ascii="Arial" w:hAnsi="Arial" w:cs="Arial"/>
          <w:spacing w:val="24"/>
          <w:sz w:val="20"/>
        </w:rPr>
        <w:t xml:space="preserve"> </w:t>
      </w:r>
      <w:proofErr w:type="spellStart"/>
      <w:r w:rsidRPr="00516F05">
        <w:rPr>
          <w:rFonts w:ascii="Arial" w:hAnsi="Arial" w:cs="Arial"/>
          <w:sz w:val="20"/>
        </w:rPr>
        <w:t>őlegesen</w:t>
      </w:r>
      <w:proofErr w:type="spellEnd"/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tartva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nyújtja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kézfogásra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-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felek</w:t>
      </w:r>
    </w:p>
    <w:p w:rsidR="001B72CE" w:rsidRPr="00516F05" w:rsidRDefault="001456AC">
      <w:pPr>
        <w:pStyle w:val="Szvegtrzs"/>
        <w:spacing w:before="2" w:line="237" w:lineRule="auto"/>
        <w:ind w:left="251" w:right="5192" w:firstLine="1980"/>
        <w:rPr>
          <w:rFonts w:ascii="Arial" w:hAnsi="Arial" w:cs="Arial"/>
        </w:rPr>
      </w:pPr>
      <w:r w:rsidRPr="00516F05">
        <w:rPr>
          <w:rFonts w:ascii="Arial" w:hAnsi="Arial" w:cs="Arial"/>
        </w:rPr>
        <w:t>tisztelik</w:t>
      </w:r>
      <w:r w:rsidRPr="00516F05">
        <w:rPr>
          <w:rFonts w:ascii="Arial" w:hAnsi="Arial" w:cs="Arial"/>
          <w:spacing w:val="-16"/>
        </w:rPr>
        <w:t xml:space="preserve"> </w:t>
      </w:r>
      <w:r w:rsidRPr="00516F05">
        <w:rPr>
          <w:rFonts w:ascii="Arial" w:hAnsi="Arial" w:cs="Arial"/>
        </w:rPr>
        <w:t>egymást Néhány speciális kézfogás:</w:t>
      </w:r>
    </w:p>
    <w:p w:rsidR="001B72CE" w:rsidRPr="00516F05" w:rsidRDefault="001456AC" w:rsidP="009F3DFB">
      <w:pPr>
        <w:pStyle w:val="Listaszerbekezds"/>
        <w:numPr>
          <w:ilvl w:val="0"/>
          <w:numId w:val="7"/>
        </w:numPr>
        <w:tabs>
          <w:tab w:val="left" w:pos="2232"/>
        </w:tabs>
        <w:spacing w:before="3"/>
        <w:ind w:left="2232" w:right="280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Döglött hal: A kézfogáskor az egyik fél keze passzív, tenyere könnyen fordítható,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szorítása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nincs.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Jellemgyengeségre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utal,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ellenszenvet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vált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ki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 másik félből.</w:t>
      </w:r>
    </w:p>
    <w:p w:rsidR="001B72CE" w:rsidRPr="00516F05" w:rsidRDefault="001456AC" w:rsidP="009F3DFB">
      <w:pPr>
        <w:pStyle w:val="Listaszerbekezds"/>
        <w:numPr>
          <w:ilvl w:val="0"/>
          <w:numId w:val="7"/>
        </w:numPr>
        <w:tabs>
          <w:tab w:val="left" w:pos="2232"/>
        </w:tabs>
        <w:ind w:left="2232" w:right="357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Ropogtató: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partner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kezét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ujjak</w:t>
      </w:r>
      <w:r w:rsidR="009F3DFB">
        <w:rPr>
          <w:rFonts w:ascii="Arial" w:hAnsi="Arial" w:cs="Arial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erős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összeszorításával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fogja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meg. Agresszív, kemény emberre utal.</w:t>
      </w:r>
    </w:p>
    <w:p w:rsidR="001B72CE" w:rsidRPr="00516F05" w:rsidRDefault="001456AC" w:rsidP="009F3DFB">
      <w:pPr>
        <w:pStyle w:val="Listaszerbekezds"/>
        <w:numPr>
          <w:ilvl w:val="0"/>
          <w:numId w:val="7"/>
        </w:numPr>
        <w:tabs>
          <w:tab w:val="left" w:pos="2232"/>
        </w:tabs>
        <w:ind w:left="2232" w:right="438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Ujjbegyfogás: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kézfogáskor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nem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teljes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kézfejet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fogja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meg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partner, hanem csak az ujjak végét, önbizalomhiányra utal.</w:t>
      </w:r>
    </w:p>
    <w:p w:rsidR="001B72CE" w:rsidRPr="00516F05" w:rsidRDefault="001456AC">
      <w:pPr>
        <w:pStyle w:val="Szvegtrzs"/>
        <w:spacing w:line="307" w:lineRule="exact"/>
        <w:ind w:left="251"/>
        <w:rPr>
          <w:rFonts w:ascii="Arial" w:hAnsi="Arial" w:cs="Arial"/>
        </w:rPr>
      </w:pP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üzleti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életben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nagyon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fontos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elsajátítani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tökéletes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kézfogást.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251"/>
        <w:rPr>
          <w:rFonts w:ascii="Arial" w:hAnsi="Arial" w:cs="Arial"/>
        </w:rPr>
      </w:pPr>
      <w:r w:rsidRPr="00516F05">
        <w:rPr>
          <w:rFonts w:ascii="Arial" w:hAnsi="Arial" w:cs="Arial"/>
        </w:rPr>
        <w:t>Kéz-és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karmozgások:</w:t>
      </w:r>
    </w:p>
    <w:p w:rsidR="001B72CE" w:rsidRPr="00516F05" w:rsidRDefault="001456AC" w:rsidP="009F3DFB">
      <w:pPr>
        <w:pStyle w:val="Szvegtrzs"/>
        <w:ind w:left="251" w:right="37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Beszéd kísérőjeként jelenik meg a kéz és a kar mozgatása. A mozdulatok gyakorisága és mértéke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az egyes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népeknél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eltér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ő.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Pl.: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olaszok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heves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kéz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karmozgásokat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alkalmaznak,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 németek, svédek sokkal lassabban és kevésbé mozgatják kezüket beszéd közben.</w:t>
      </w:r>
    </w:p>
    <w:p w:rsidR="001B72CE" w:rsidRPr="00516F05" w:rsidRDefault="001456AC" w:rsidP="009F3DFB">
      <w:pPr>
        <w:pStyle w:val="Szvegtrzs"/>
        <w:tabs>
          <w:tab w:val="left" w:pos="4390"/>
          <w:tab w:val="left" w:pos="8081"/>
        </w:tabs>
        <w:ind w:left="251" w:right="26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 mozgások gyorsasága és hevessége összefügg a beszéd tempójával, a személy egyéniségével is. Pl.: gyorsabb beszédű, dinamikus ember többet és er</w:t>
      </w:r>
      <w:r w:rsidRPr="00516F05">
        <w:rPr>
          <w:rFonts w:ascii="Arial" w:hAnsi="Arial" w:cs="Arial"/>
          <w:spacing w:val="-2"/>
        </w:rPr>
        <w:t>őteljesebben gesztikulál.</w:t>
      </w:r>
    </w:p>
    <w:p w:rsidR="001B72CE" w:rsidRPr="00516F05" w:rsidRDefault="001456AC" w:rsidP="009F3DFB">
      <w:pPr>
        <w:pStyle w:val="Szvegtrzs"/>
        <w:spacing w:before="2"/>
        <w:ind w:left="251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kommunikációban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megjelenhetnek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tárgyak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is,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amelyekre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azoknak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van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szüksége,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akik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nem tudnak a kezükkel beszélgetés közben mit csinálni. Ilyen tárgy lehet pl.: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2"/>
        </w:tabs>
        <w:spacing w:line="305" w:lineRule="exact"/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4"/>
          <w:sz w:val="20"/>
        </w:rPr>
        <w:t>Toll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2"/>
        </w:tabs>
        <w:spacing w:before="2"/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Ceruza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Cigaretta</w:t>
      </w:r>
    </w:p>
    <w:p w:rsidR="001B72CE" w:rsidRPr="00516F05" w:rsidRDefault="001456AC">
      <w:pPr>
        <w:pStyle w:val="Listaszerbekezds"/>
        <w:numPr>
          <w:ilvl w:val="0"/>
          <w:numId w:val="7"/>
        </w:numPr>
        <w:tabs>
          <w:tab w:val="left" w:pos="2232"/>
        </w:tabs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Szemüveg.</w:t>
      </w:r>
    </w:p>
    <w:p w:rsidR="001B72CE" w:rsidRPr="00516F05" w:rsidRDefault="001456AC">
      <w:pPr>
        <w:pStyle w:val="Szvegtrzs"/>
        <w:spacing w:before="307"/>
        <w:ind w:left="251"/>
        <w:rPr>
          <w:rFonts w:ascii="Arial" w:hAnsi="Arial" w:cs="Arial"/>
        </w:rPr>
      </w:pPr>
      <w:r w:rsidRPr="00516F05">
        <w:rPr>
          <w:rFonts w:ascii="Arial" w:hAnsi="Arial" w:cs="Arial"/>
        </w:rPr>
        <w:t>Láb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gesztusai:</w:t>
      </w:r>
    </w:p>
    <w:p w:rsidR="001B72CE" w:rsidRPr="00516F05" w:rsidRDefault="001456AC" w:rsidP="009F3DFB">
      <w:pPr>
        <w:pStyle w:val="Szvegtrzs"/>
        <w:ind w:left="251" w:right="269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Szintén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erős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kifejező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hatása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van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lábak mozgatásának,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helyzetének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kommunikáció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közben. A láb mozgásait az illemszabályok is meghatározzák. Pl.: nők lábtartásai.</w:t>
      </w:r>
    </w:p>
    <w:p w:rsidR="001B72CE" w:rsidRPr="00516F05" w:rsidRDefault="001B72CE">
      <w:pPr>
        <w:rPr>
          <w:rFonts w:ascii="Arial" w:hAnsi="Arial" w:cs="Arial"/>
        </w:rPr>
        <w:sectPr w:rsidR="001B72CE" w:rsidRPr="00516F05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Pr="00516F05" w:rsidRDefault="001456AC">
      <w:pPr>
        <w:pStyle w:val="Szvegtrzs"/>
        <w:ind w:left="1817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lastRenderedPageBreak/>
        <w:drawing>
          <wp:inline distT="0" distB="0" distL="0" distR="0">
            <wp:extent cx="3788599" cy="3584448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99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4147"/>
        </w:tabs>
        <w:spacing w:before="220"/>
        <w:ind w:left="4147" w:hanging="384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Lábtartás</w:t>
      </w:r>
    </w:p>
    <w:p w:rsidR="001B72CE" w:rsidRPr="00516F05" w:rsidRDefault="001B72CE">
      <w:pPr>
        <w:pStyle w:val="Szvegtrzs"/>
        <w:spacing w:before="136"/>
        <w:rPr>
          <w:rFonts w:ascii="Arial" w:hAnsi="Arial" w:cs="Arial"/>
          <w:sz w:val="21"/>
        </w:rPr>
      </w:pPr>
    </w:p>
    <w:p w:rsidR="001B72CE" w:rsidRPr="00516F05" w:rsidRDefault="001456AC">
      <w:pPr>
        <w:pStyle w:val="Listaszerbekezds"/>
        <w:numPr>
          <w:ilvl w:val="0"/>
          <w:numId w:val="8"/>
        </w:numPr>
        <w:tabs>
          <w:tab w:val="left" w:pos="505"/>
        </w:tabs>
        <w:ind w:left="505" w:hanging="251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t>Testtartás</w:t>
      </w:r>
    </w:p>
    <w:p w:rsidR="001B72CE" w:rsidRPr="00516F05" w:rsidRDefault="001456AC" w:rsidP="009F3DFB">
      <w:pPr>
        <w:pStyle w:val="Szvegtrzs"/>
        <w:spacing w:before="3"/>
        <w:ind w:left="25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test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helyzete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mozgása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beszéd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közben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testtartás.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testtartás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mellett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  <w:spacing w:val="-2"/>
        </w:rPr>
        <w:t>testbeszéd,</w:t>
      </w:r>
      <w:r w:rsidR="009F3DFB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testnyelv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kifejezés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is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használatos.</w:t>
      </w:r>
    </w:p>
    <w:p w:rsidR="001B72CE" w:rsidRPr="00516F05" w:rsidRDefault="001456AC" w:rsidP="009F3DFB">
      <w:pPr>
        <w:pStyle w:val="Szvegtrzs"/>
        <w:ind w:left="254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kéz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karok,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illetve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lábak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is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test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részei,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ezért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testtartást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is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szabad különválasztani a gesztusoktól.</w:t>
      </w:r>
    </w:p>
    <w:p w:rsidR="001B72CE" w:rsidRPr="00516F05" w:rsidRDefault="001456AC" w:rsidP="009F3DFB">
      <w:pPr>
        <w:pStyle w:val="Szvegtrzs"/>
        <w:spacing w:before="307"/>
        <w:ind w:left="254" w:right="269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test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tartásából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helyzetéből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sok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minden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megtudható,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utal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érzelmi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állapotra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is.pl.: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 xml:space="preserve">aki boldog vagy sikeres, az kihúzza magát, egyenes testtartással mozog, aki szomorú, az </w:t>
      </w:r>
      <w:r w:rsidRPr="00516F05">
        <w:rPr>
          <w:rFonts w:ascii="Arial" w:hAnsi="Arial" w:cs="Arial"/>
          <w:spacing w:val="-2"/>
        </w:rPr>
        <w:t>görnyedt.</w:t>
      </w:r>
    </w:p>
    <w:p w:rsidR="001B72CE" w:rsidRPr="00516F05" w:rsidRDefault="001456AC">
      <w:pPr>
        <w:pStyle w:val="Szvegtrzs"/>
        <w:spacing w:before="15"/>
        <w:rPr>
          <w:rFonts w:ascii="Arial" w:hAnsi="Arial" w:cs="Arial"/>
          <w:sz w:val="6"/>
        </w:rPr>
      </w:pPr>
      <w:r w:rsidRPr="00516F0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808355</wp:posOffset>
                </wp:positionH>
                <wp:positionV relativeFrom="paragraph">
                  <wp:posOffset>83820</wp:posOffset>
                </wp:positionV>
                <wp:extent cx="5937250" cy="491490"/>
                <wp:effectExtent l="0" t="0" r="6350" b="381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250" cy="491490"/>
                          <a:chOff x="0" y="0"/>
                          <a:chExt cx="5937250" cy="49149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5937250" cy="491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0" h="491490">
                                <a:moveTo>
                                  <a:pt x="5937250" y="0"/>
                                </a:moveTo>
                                <a:lnTo>
                                  <a:pt x="5918200" y="0"/>
                                </a:lnTo>
                                <a:lnTo>
                                  <a:pt x="5918200" y="19050"/>
                                </a:lnTo>
                                <a:lnTo>
                                  <a:pt x="5918200" y="214122"/>
                                </a:lnTo>
                                <a:lnTo>
                                  <a:pt x="5918200" y="472440"/>
                                </a:lnTo>
                                <a:lnTo>
                                  <a:pt x="19050" y="472440"/>
                                </a:lnTo>
                                <a:lnTo>
                                  <a:pt x="19050" y="214122"/>
                                </a:lnTo>
                                <a:lnTo>
                                  <a:pt x="19050" y="19050"/>
                                </a:lnTo>
                                <a:lnTo>
                                  <a:pt x="5918200" y="19050"/>
                                </a:lnTo>
                                <a:lnTo>
                                  <a:pt x="5918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214122"/>
                                </a:lnTo>
                                <a:lnTo>
                                  <a:pt x="0" y="472440"/>
                                </a:lnTo>
                                <a:lnTo>
                                  <a:pt x="0" y="491490"/>
                                </a:lnTo>
                                <a:lnTo>
                                  <a:pt x="5918200" y="491490"/>
                                </a:lnTo>
                                <a:lnTo>
                                  <a:pt x="5937250" y="491490"/>
                                </a:lnTo>
                                <a:lnTo>
                                  <a:pt x="5937250" y="472440"/>
                                </a:lnTo>
                                <a:lnTo>
                                  <a:pt x="5937250" y="214122"/>
                                </a:lnTo>
                                <a:lnTo>
                                  <a:pt x="5937250" y="19050"/>
                                </a:lnTo>
                                <a:lnTo>
                                  <a:pt x="5937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88314" y="50800"/>
                            <a:ext cx="5817185" cy="3725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16F05" w:rsidRDefault="00516F05" w:rsidP="009F3DFB">
                              <w:pPr>
                                <w:spacing w:line="27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Nem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mindegy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milyen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testtartással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kommunikálunk,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különösen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a</w:t>
                              </w:r>
                              <w:r w:rsidR="009F3DFB" w:rsidRPr="009F3DFB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9F3DFB">
                                <w:rPr>
                                  <w:sz w:val="20"/>
                                </w:rPr>
                                <w:t>vendéggel</w:t>
                              </w:r>
                              <w:r w:rsidR="009F3DFB"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="009F3DFB">
                                <w:rPr>
                                  <w:sz w:val="20"/>
                                </w:rPr>
                                <w:t>érintkez</w:t>
                              </w:r>
                              <w:r w:rsidR="009F3DFB">
                                <w:rPr>
                                  <w:spacing w:val="-10"/>
                                  <w:sz w:val="20"/>
                                </w:rPr>
                                <w:t xml:space="preserve">ő </w:t>
                              </w:r>
                              <w:r>
                                <w:rPr>
                                  <w:sz w:val="20"/>
                                </w:rPr>
                                <w:t>munkakörökben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kell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ügyelni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helyes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testtartásra.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" o:spid="_x0000_s1032" style="position:absolute;margin-left:63.65pt;margin-top:6.6pt;width:467.5pt;height:38.7pt;z-index:-15715840;mso-wrap-distance-left:0;mso-wrap-distance-right:0;mso-position-horizontal-relative:page;mso-position-vertical-relative:text" coordsize="59372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">
                <v:shape id="Graphic 71" o:spid="_x0000_s1033" style="position:absolute;width:59372;height:4914;visibility:visible;mso-wrap-style:square;v-text-anchor:top" coordsize="5937250,49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" path="m5937250,r-19050,l5918200,19050r,195072l5918200,472440r-5899150,l19050,214122r,-195072l5918200,19050r,-19050l,,,19050,,214122,,472440r,19050l5918200,491490r19050,l5937250,472440r,-258318l5937250,19050r,-19050xe" fillcolor="#7e0000" stroked="f">
                  <v:path arrowok="t"/>
                </v:shape>
                <v:shape id="Textbox 72" o:spid="_x0000_s1034" type="#_x0000_t202" style="position:absolute;left:883;top:508;width:58171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516F05" w:rsidRDefault="00516F05" w:rsidP="009F3DFB">
                        <w:pPr>
                          <w:spacing w:line="27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Nem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mindegy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milyen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testtartással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kommunikálunk,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különösen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a</w:t>
                        </w:r>
                        <w:r w:rsidR="009F3DFB" w:rsidRPr="009F3DFB">
                          <w:rPr>
                            <w:sz w:val="20"/>
                          </w:rPr>
                          <w:t xml:space="preserve"> </w:t>
                        </w:r>
                        <w:r w:rsidR="009F3DFB">
                          <w:rPr>
                            <w:sz w:val="20"/>
                          </w:rPr>
                          <w:t>vendéggel</w:t>
                        </w:r>
                        <w:r w:rsidR="009F3DFB"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 w:rsidR="009F3DFB">
                          <w:rPr>
                            <w:sz w:val="20"/>
                          </w:rPr>
                          <w:t>érintkez</w:t>
                        </w:r>
                        <w:r w:rsidR="009F3DFB">
                          <w:rPr>
                            <w:spacing w:val="-10"/>
                            <w:sz w:val="20"/>
                          </w:rPr>
                          <w:t xml:space="preserve">ő </w:t>
                        </w:r>
                        <w:r>
                          <w:rPr>
                            <w:sz w:val="20"/>
                          </w:rPr>
                          <w:t>munkakörökben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kell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ügyelni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helyes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testtartásra.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72CE" w:rsidRPr="00516F05" w:rsidRDefault="001B72CE">
      <w:pPr>
        <w:pStyle w:val="Szvegtrzs"/>
        <w:spacing w:before="282"/>
        <w:rPr>
          <w:rFonts w:ascii="Arial" w:hAnsi="Arial" w:cs="Arial"/>
        </w:rPr>
      </w:pPr>
    </w:p>
    <w:p w:rsidR="001B72CE" w:rsidRPr="00516F05" w:rsidRDefault="001B72CE">
      <w:pPr>
        <w:rPr>
          <w:rFonts w:ascii="Arial" w:hAnsi="Arial" w:cs="Arial"/>
        </w:rPr>
        <w:sectPr w:rsidR="001B72CE" w:rsidRPr="00516F05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Pr="00516F05" w:rsidRDefault="001456AC">
      <w:pPr>
        <w:pStyle w:val="Listaszerbekezds"/>
        <w:numPr>
          <w:ilvl w:val="0"/>
          <w:numId w:val="8"/>
        </w:numPr>
        <w:tabs>
          <w:tab w:val="left" w:pos="505"/>
        </w:tabs>
        <w:spacing w:before="68"/>
        <w:ind w:left="505" w:hanging="251"/>
        <w:rPr>
          <w:rFonts w:ascii="Arial" w:hAnsi="Arial" w:cs="Arial"/>
          <w:sz w:val="20"/>
        </w:rPr>
      </w:pPr>
      <w:r w:rsidRPr="00516F05">
        <w:rPr>
          <w:rFonts w:ascii="Arial" w:hAnsi="Arial" w:cs="Arial"/>
          <w:spacing w:val="-2"/>
          <w:sz w:val="20"/>
        </w:rPr>
        <w:lastRenderedPageBreak/>
        <w:t>Térközszabályozás</w:t>
      </w:r>
    </w:p>
    <w:p w:rsidR="001B72CE" w:rsidRPr="00516F05" w:rsidRDefault="001456AC" w:rsidP="009F3DFB">
      <w:pPr>
        <w:pStyle w:val="Szvegtrzs"/>
        <w:tabs>
          <w:tab w:val="left" w:pos="669"/>
          <w:tab w:val="left" w:pos="2733"/>
        </w:tabs>
        <w:ind w:left="254"/>
        <w:jc w:val="both"/>
        <w:rPr>
          <w:rFonts w:ascii="Arial" w:hAnsi="Arial" w:cs="Arial"/>
        </w:rPr>
      </w:pPr>
      <w:r w:rsidRPr="00516F05">
        <w:rPr>
          <w:rFonts w:ascii="Arial" w:hAnsi="Arial" w:cs="Arial"/>
          <w:spacing w:val="-10"/>
        </w:rPr>
        <w:t>A</w:t>
      </w:r>
      <w:r w:rsidR="009F3DFB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kommunikációban</w:t>
      </w:r>
      <w:r w:rsidR="009F3DFB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10"/>
        </w:rPr>
        <w:t>a</w:t>
      </w:r>
      <w:r w:rsidR="009F3DFB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résztvevők</w:t>
      </w:r>
      <w:r w:rsidR="009F3DFB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közötti</w:t>
      </w:r>
      <w:r w:rsidR="009F3DFB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távolságot</w:t>
      </w:r>
      <w:r w:rsidR="009F3DFB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térköznek</w:t>
      </w:r>
      <w:r w:rsidR="009F3DFB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nevezzük.</w:t>
      </w:r>
      <w:r w:rsidR="009F3DFB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10"/>
        </w:rPr>
        <w:t>A</w:t>
      </w:r>
      <w:r w:rsidR="009F3DFB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távolságtartásnak fontos szerepe van a nem verbális eszközök között a kommunikációs folyamatokban,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hiszen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kiemelt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jelentéssel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bír.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távolságérzékelés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nagy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része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tudatos. A beszélgető partnerek közötti tér nagyságát befolyásoló tényezők:</w:t>
      </w:r>
    </w:p>
    <w:p w:rsidR="001B72CE" w:rsidRPr="00516F05" w:rsidRDefault="001456AC">
      <w:pPr>
        <w:pStyle w:val="Listaszerbekezds"/>
        <w:numPr>
          <w:ilvl w:val="0"/>
          <w:numId w:val="1"/>
        </w:numPr>
        <w:tabs>
          <w:tab w:val="left" w:pos="2234"/>
        </w:tabs>
        <w:spacing w:line="307" w:lineRule="exact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Felek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közötti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viszony</w:t>
      </w:r>
    </w:p>
    <w:p w:rsidR="001B72CE" w:rsidRPr="00516F05" w:rsidRDefault="001456AC">
      <w:pPr>
        <w:pStyle w:val="Listaszerbekezds"/>
        <w:numPr>
          <w:ilvl w:val="0"/>
          <w:numId w:val="1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beszédhelyzet</w:t>
      </w:r>
    </w:p>
    <w:p w:rsidR="001B72CE" w:rsidRPr="00516F05" w:rsidRDefault="001456AC">
      <w:pPr>
        <w:pStyle w:val="Listaszerbekezds"/>
        <w:numPr>
          <w:ilvl w:val="0"/>
          <w:numId w:val="1"/>
        </w:numPr>
        <w:tabs>
          <w:tab w:val="left" w:pos="2232"/>
        </w:tabs>
        <w:spacing w:before="118"/>
        <w:ind w:left="2232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célja.</w:t>
      </w:r>
    </w:p>
    <w:p w:rsidR="001B72CE" w:rsidRPr="00516F05" w:rsidRDefault="001456AC" w:rsidP="009F3DFB">
      <w:pPr>
        <w:pStyle w:val="Szvegtrzs"/>
        <w:tabs>
          <w:tab w:val="left" w:pos="5498"/>
        </w:tabs>
        <w:ind w:left="251" w:right="56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 xml:space="preserve">A résztvevők közötti távolság </w:t>
      </w:r>
      <w:proofErr w:type="spellStart"/>
      <w:r w:rsidRPr="00516F05">
        <w:rPr>
          <w:rFonts w:ascii="Arial" w:hAnsi="Arial" w:cs="Arial"/>
        </w:rPr>
        <w:t>kultúránként</w:t>
      </w:r>
      <w:proofErr w:type="spellEnd"/>
      <w:r w:rsidRPr="00516F05">
        <w:rPr>
          <w:rFonts w:ascii="Arial" w:hAnsi="Arial" w:cs="Arial"/>
        </w:rPr>
        <w:t xml:space="preserve"> eltérő, ezért a vendéglátásban dolgozó szakembereknek kötelessége ennek ismerete is. Pl.: az arab, dél európai emberek jóval közelebb állnak egymáshoz beszélgetés alatt, mint a közép, és észak - európai emberek. Négy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távolsági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zónát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különböztetünk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meg,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minden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zónának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van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közeli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távoli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szakasza. Tekintsük át őket!</w:t>
      </w:r>
    </w:p>
    <w:p w:rsidR="001B72CE" w:rsidRPr="00516F05" w:rsidRDefault="001456AC">
      <w:pPr>
        <w:pStyle w:val="Listaszerbekezds"/>
        <w:numPr>
          <w:ilvl w:val="0"/>
          <w:numId w:val="6"/>
        </w:numPr>
        <w:tabs>
          <w:tab w:val="left" w:pos="565"/>
        </w:tabs>
        <w:spacing w:before="2"/>
        <w:ind w:left="565" w:hanging="251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Bizalmas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távolság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(0-45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5"/>
          <w:sz w:val="20"/>
        </w:rPr>
        <w:t>cm)</w:t>
      </w:r>
    </w:p>
    <w:p w:rsidR="008C3435" w:rsidRDefault="001456AC">
      <w:pPr>
        <w:pStyle w:val="Szvegtrzs"/>
        <w:tabs>
          <w:tab w:val="left" w:pos="1667"/>
        </w:tabs>
        <w:ind w:left="1329" w:right="840" w:hanging="1078"/>
        <w:rPr>
          <w:rFonts w:ascii="Arial" w:hAnsi="Arial" w:cs="Arial"/>
        </w:rPr>
      </w:pPr>
      <w:r w:rsidRPr="00516F05">
        <w:rPr>
          <w:rFonts w:ascii="Arial" w:hAnsi="Arial" w:cs="Arial"/>
        </w:rPr>
        <w:t>Közeli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szakasz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(0-15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cm)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Ebben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szakaszban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másik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felet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fizikailag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is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érezzük,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 xml:space="preserve">tehát: </w:t>
      </w:r>
    </w:p>
    <w:p w:rsidR="001B72CE" w:rsidRPr="00516F05" w:rsidRDefault="001456AC" w:rsidP="008C3435">
      <w:pPr>
        <w:pStyle w:val="Szvegtrzs"/>
        <w:tabs>
          <w:tab w:val="left" w:pos="1667"/>
        </w:tabs>
        <w:ind w:left="1329" w:right="840" w:hanging="53"/>
        <w:rPr>
          <w:rFonts w:ascii="Arial" w:hAnsi="Arial" w:cs="Arial"/>
        </w:rPr>
      </w:pPr>
      <w:r w:rsidRPr="00516F05">
        <w:rPr>
          <w:rFonts w:ascii="Arial" w:hAnsi="Arial" w:cs="Arial"/>
          <w:noProof/>
          <w:spacing w:val="-1"/>
          <w:position w:val="-3"/>
        </w:rPr>
        <w:drawing>
          <wp:inline distT="0" distB="0" distL="0" distR="0">
            <wp:extent cx="77470" cy="153670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6F05">
        <w:rPr>
          <w:rFonts w:ascii="Arial" w:hAnsi="Arial" w:cs="Arial"/>
        </w:rPr>
        <w:tab/>
        <w:t>Testrészek érintkeznek</w:t>
      </w:r>
    </w:p>
    <w:p w:rsidR="001B72CE" w:rsidRPr="00516F05" w:rsidRDefault="001456AC">
      <w:pPr>
        <w:pStyle w:val="Szvegtrzs"/>
        <w:spacing w:before="38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1544955</wp:posOffset>
            </wp:positionH>
            <wp:positionV relativeFrom="paragraph">
              <wp:posOffset>233045</wp:posOffset>
            </wp:positionV>
            <wp:extent cx="3907155" cy="2708910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475"/>
        </w:tabs>
        <w:spacing w:before="203"/>
        <w:ind w:left="3475" w:hanging="384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Testrészek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érintkezése</w:t>
      </w:r>
    </w:p>
    <w:p w:rsidR="001B72CE" w:rsidRPr="00516F05" w:rsidRDefault="001B72CE">
      <w:pPr>
        <w:pStyle w:val="Szvegtrzs"/>
        <w:spacing w:before="152"/>
        <w:rPr>
          <w:rFonts w:ascii="Arial" w:hAnsi="Arial" w:cs="Arial"/>
        </w:rPr>
      </w:pPr>
    </w:p>
    <w:p w:rsidR="001B72CE" w:rsidRPr="00516F05" w:rsidRDefault="001456AC">
      <w:pPr>
        <w:pStyle w:val="Szvegtrzs"/>
        <w:ind w:left="1667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1580641</wp:posOffset>
                </wp:positionH>
                <wp:positionV relativeFrom="paragraph">
                  <wp:posOffset>14341</wp:posOffset>
                </wp:positionV>
                <wp:extent cx="77470" cy="54165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70" cy="541655"/>
                          <a:chOff x="0" y="0"/>
                          <a:chExt cx="77470" cy="54165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" cy="154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77470" cy="153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3"/>
                            <a:ext cx="77470" cy="151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C0C82C" id="Group 76" o:spid="_x0000_s1026" style="position:absolute;margin-left:124.45pt;margin-top:1.15pt;width:6.1pt;height:42.65pt;z-index:15742464;mso-wrap-distance-left:0;mso-wrap-distance-right:0;mso-position-horizontal-relative:page" coordsize="774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">
                <v:shape id="Image 77" o:spid="_x0000_s1027" type="#_x0000_t75" style="position:absolute;width:774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">
                  <v:imagedata r:id="rId51" o:title=""/>
                </v:shape>
                <v:shape id="Image 78" o:spid="_x0000_s1028" type="#_x0000_t75" style="position:absolute;top:1950;width:774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">
                  <v:imagedata r:id="rId52" o:title=""/>
                </v:shape>
                <v:shape id="Image 79" o:spid="_x0000_s1029" type="#_x0000_t75" style="position:absolute;top:3901;width:774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">
                  <v:imagedata r:id="rId53" o:title=""/>
                </v:shape>
                <w10:wrap anchorx="page"/>
              </v:group>
            </w:pict>
          </mc:Fallback>
        </mc:AlternateContent>
      </w:r>
      <w:r w:rsidRPr="00516F05">
        <w:rPr>
          <w:rFonts w:ascii="Arial" w:hAnsi="Arial" w:cs="Arial"/>
        </w:rPr>
        <w:t>"közeli</w:t>
      </w:r>
      <w:r w:rsidRPr="00516F05">
        <w:rPr>
          <w:rFonts w:ascii="Arial" w:hAnsi="Arial" w:cs="Arial"/>
          <w:spacing w:val="-13"/>
        </w:rPr>
        <w:t xml:space="preserve"> </w:t>
      </w:r>
      <w:r w:rsidRPr="00516F05">
        <w:rPr>
          <w:rFonts w:ascii="Arial" w:hAnsi="Arial" w:cs="Arial"/>
          <w:spacing w:val="-2"/>
        </w:rPr>
        <w:t>látvány"</w:t>
      </w:r>
    </w:p>
    <w:p w:rsidR="001B72CE" w:rsidRPr="00516F05" w:rsidRDefault="001456AC">
      <w:pPr>
        <w:pStyle w:val="Szvegtrzs"/>
        <w:spacing w:before="2"/>
        <w:ind w:left="1667" w:right="3990"/>
        <w:rPr>
          <w:rFonts w:ascii="Arial" w:hAnsi="Arial" w:cs="Arial"/>
        </w:rPr>
      </w:pPr>
      <w:r w:rsidRPr="00516F05">
        <w:rPr>
          <w:rFonts w:ascii="Arial" w:hAnsi="Arial" w:cs="Arial"/>
        </w:rPr>
        <w:t>Érezzük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szagokat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(test,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lehelet) Érezzük a testének melegét.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456AC" w:rsidP="008C3435">
      <w:pPr>
        <w:pStyle w:val="Szvegtrzs"/>
        <w:ind w:left="1370"/>
        <w:jc w:val="center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inline distT="0" distB="0" distL="0" distR="0">
            <wp:extent cx="2940685" cy="1968353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274" cy="20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Pr="00516F05" w:rsidRDefault="001456AC" w:rsidP="008C3435">
      <w:pPr>
        <w:pStyle w:val="Cmsor2"/>
        <w:numPr>
          <w:ilvl w:val="1"/>
          <w:numId w:val="19"/>
        </w:numPr>
        <w:tabs>
          <w:tab w:val="left" w:pos="3734"/>
        </w:tabs>
        <w:spacing w:before="195"/>
        <w:ind w:left="3734" w:hanging="384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Bizalmas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  <w:spacing w:val="7"/>
        </w:rPr>
        <w:t>t</w:t>
      </w:r>
      <w:r w:rsidRPr="00516F05">
        <w:rPr>
          <w:rFonts w:ascii="Arial" w:hAnsi="Arial" w:cs="Arial"/>
          <w:spacing w:val="8"/>
        </w:rPr>
        <w:t>á</w:t>
      </w:r>
      <w:r w:rsidRPr="00516F05">
        <w:rPr>
          <w:rFonts w:ascii="Arial" w:hAnsi="Arial" w:cs="Arial"/>
          <w:spacing w:val="10"/>
        </w:rPr>
        <w:t>v</w:t>
      </w:r>
      <w:r w:rsidRPr="00516F05">
        <w:rPr>
          <w:rFonts w:ascii="Arial" w:hAnsi="Arial" w:cs="Arial"/>
          <w:spacing w:val="9"/>
        </w:rPr>
        <w:t>o</w:t>
      </w:r>
      <w:r w:rsidRPr="00516F05">
        <w:rPr>
          <w:rFonts w:ascii="Arial" w:hAnsi="Arial" w:cs="Arial"/>
          <w:spacing w:val="8"/>
        </w:rPr>
        <w:t>l</w:t>
      </w:r>
      <w:r w:rsidRPr="00516F05">
        <w:rPr>
          <w:rFonts w:ascii="Arial" w:hAnsi="Arial" w:cs="Arial"/>
          <w:spacing w:val="7"/>
        </w:rPr>
        <w:t>s</w:t>
      </w:r>
      <w:r w:rsidRPr="00516F05">
        <w:rPr>
          <w:rFonts w:ascii="Arial" w:hAnsi="Arial" w:cs="Arial"/>
          <w:spacing w:val="8"/>
        </w:rPr>
        <w:t>á</w:t>
      </w:r>
      <w:r w:rsidRPr="00516F05">
        <w:rPr>
          <w:rFonts w:ascii="Arial" w:hAnsi="Arial" w:cs="Arial"/>
          <w:spacing w:val="-99"/>
        </w:rPr>
        <w:t>g</w:t>
      </w:r>
    </w:p>
    <w:p w:rsidR="001B72CE" w:rsidRPr="00516F05" w:rsidRDefault="001B72CE">
      <w:pPr>
        <w:pStyle w:val="Szvegtrzs"/>
        <w:spacing w:before="138"/>
        <w:rPr>
          <w:rFonts w:ascii="Arial" w:hAnsi="Arial" w:cs="Arial"/>
          <w:sz w:val="21"/>
        </w:rPr>
      </w:pPr>
    </w:p>
    <w:p w:rsidR="001B72CE" w:rsidRPr="00516F05" w:rsidRDefault="001456AC" w:rsidP="008C3435">
      <w:pPr>
        <w:pStyle w:val="Szvegtrzs"/>
        <w:tabs>
          <w:tab w:val="left" w:pos="7745"/>
        </w:tabs>
        <w:ind w:left="1331" w:right="301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lastRenderedPageBreak/>
        <w:t>Kommunikáció szempontjából a hanghatások másodlagosak, előtérbe</w:t>
      </w:r>
      <w:r w:rsidRPr="00516F05">
        <w:rPr>
          <w:rFonts w:ascii="Arial" w:hAnsi="Arial" w:cs="Arial"/>
          <w:spacing w:val="-16"/>
        </w:rPr>
        <w:t xml:space="preserve"> </w:t>
      </w:r>
      <w:r w:rsidRPr="00516F05">
        <w:rPr>
          <w:rFonts w:ascii="Arial" w:hAnsi="Arial" w:cs="Arial"/>
        </w:rPr>
        <w:t>kerülnek az érzékszervek kommunikációja. A test olyan részletezettsége látható, amely nem megszokott.</w:t>
      </w:r>
    </w:p>
    <w:p w:rsidR="001B72CE" w:rsidRPr="00516F05" w:rsidRDefault="001456AC" w:rsidP="008C3435">
      <w:pPr>
        <w:pStyle w:val="Szvegtrzs"/>
        <w:tabs>
          <w:tab w:val="left" w:pos="2234"/>
          <w:tab w:val="left" w:pos="6766"/>
        </w:tabs>
        <w:spacing w:before="307"/>
        <w:ind w:left="2234" w:right="269" w:hanging="361"/>
        <w:rPr>
          <w:rFonts w:ascii="Arial" w:hAnsi="Arial" w:cs="Arial"/>
        </w:rPr>
      </w:pPr>
      <w:r w:rsidRPr="00516F05">
        <w:rPr>
          <w:rFonts w:ascii="Arial" w:hAnsi="Arial" w:cs="Arial"/>
          <w:spacing w:val="-10"/>
        </w:rPr>
        <w:t>-</w:t>
      </w:r>
      <w:r w:rsidRPr="00516F05">
        <w:rPr>
          <w:rFonts w:ascii="Arial" w:hAnsi="Arial" w:cs="Arial"/>
        </w:rPr>
        <w:tab/>
        <w:t>Távoli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szakasz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(15-45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cm)</w:t>
      </w:r>
      <w:r w:rsidRPr="00516F05">
        <w:rPr>
          <w:rFonts w:ascii="Arial" w:hAnsi="Arial" w:cs="Arial"/>
          <w:spacing w:val="-16"/>
        </w:rPr>
        <w:t xml:space="preserve"> </w:t>
      </w:r>
      <w:r w:rsidRPr="00516F05">
        <w:rPr>
          <w:rFonts w:ascii="Arial" w:hAnsi="Arial" w:cs="Arial"/>
        </w:rPr>
        <w:t>: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távolság,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amikor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beszélget</w:t>
      </w:r>
      <w:r w:rsidRPr="00516F05">
        <w:rPr>
          <w:rFonts w:ascii="Arial" w:hAnsi="Arial" w:cs="Arial"/>
          <w:spacing w:val="19"/>
        </w:rPr>
        <w:t xml:space="preserve"> </w:t>
      </w:r>
      <w:r w:rsidRPr="00516F05">
        <w:rPr>
          <w:rFonts w:ascii="Arial" w:hAnsi="Arial" w:cs="Arial"/>
        </w:rPr>
        <w:t>ő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partnert könnyedén elérjük, megérintjük. A testi szagok, a test melege érzékelhető. A beszédre a suttogás jellemző. Témáját tekintve nem</w:t>
      </w:r>
      <w:r w:rsidR="008C3435">
        <w:rPr>
          <w:rFonts w:ascii="Arial" w:hAnsi="Arial" w:cs="Arial"/>
        </w:rPr>
        <w:t xml:space="preserve"> </w:t>
      </w:r>
      <w:r w:rsidRPr="00516F05">
        <w:rPr>
          <w:rFonts w:ascii="Arial" w:hAnsi="Arial" w:cs="Arial"/>
        </w:rPr>
        <w:t>információkat közlünk ebben a távolságban, inkább érzelmeket felkelteni.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Ebben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távolságban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testrészek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torzítva</w:t>
      </w:r>
      <w:r w:rsidRPr="00516F05">
        <w:rPr>
          <w:rFonts w:ascii="Arial" w:hAnsi="Arial" w:cs="Arial"/>
          <w:spacing w:val="-6"/>
        </w:rPr>
        <w:t xml:space="preserve"> </w:t>
      </w:r>
      <w:proofErr w:type="spellStart"/>
      <w:r w:rsidRPr="00516F05">
        <w:rPr>
          <w:rFonts w:ascii="Arial" w:hAnsi="Arial" w:cs="Arial"/>
        </w:rPr>
        <w:t>láthatóak</w:t>
      </w:r>
      <w:proofErr w:type="spellEnd"/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pl.: nagyobb az orr.</w:t>
      </w:r>
    </w:p>
    <w:p w:rsidR="001B72CE" w:rsidRPr="00516F05" w:rsidRDefault="001456AC" w:rsidP="008C3435">
      <w:pPr>
        <w:pStyle w:val="Szvegtrzs"/>
        <w:tabs>
          <w:tab w:val="left" w:pos="7784"/>
        </w:tabs>
        <w:spacing w:before="2"/>
        <w:ind w:left="254" w:right="48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 nyilvános érintkezés során a bizalmas távolság nem megengedhető,</w:t>
      </w:r>
      <w:r w:rsidRPr="00516F05">
        <w:rPr>
          <w:rFonts w:ascii="Arial" w:hAnsi="Arial" w:cs="Arial"/>
          <w:spacing w:val="-16"/>
        </w:rPr>
        <w:t xml:space="preserve"> </w:t>
      </w:r>
      <w:r w:rsidRPr="00516F05">
        <w:rPr>
          <w:rFonts w:ascii="Arial" w:hAnsi="Arial" w:cs="Arial"/>
        </w:rPr>
        <w:t>kizárólag</w:t>
      </w:r>
      <w:r w:rsidRPr="00516F05">
        <w:rPr>
          <w:rFonts w:ascii="Arial" w:hAnsi="Arial" w:cs="Arial"/>
          <w:spacing w:val="-16"/>
        </w:rPr>
        <w:t xml:space="preserve"> </w:t>
      </w:r>
      <w:r w:rsidRPr="00516F05">
        <w:rPr>
          <w:rFonts w:ascii="Arial" w:hAnsi="Arial" w:cs="Arial"/>
        </w:rPr>
        <w:t>a magánéletben alkalmazzuk.</w:t>
      </w:r>
    </w:p>
    <w:p w:rsidR="001B72CE" w:rsidRPr="00516F05" w:rsidRDefault="001456AC">
      <w:pPr>
        <w:pStyle w:val="Szvegtrzs"/>
        <w:spacing w:before="106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808355</wp:posOffset>
                </wp:positionH>
                <wp:positionV relativeFrom="paragraph">
                  <wp:posOffset>277495</wp:posOffset>
                </wp:positionV>
                <wp:extent cx="5937885" cy="492125"/>
                <wp:effectExtent l="0" t="0" r="5715" b="3175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7885" cy="492125"/>
                          <a:chOff x="0" y="0"/>
                          <a:chExt cx="5937885" cy="49275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5937885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885" h="492759">
                                <a:moveTo>
                                  <a:pt x="5937377" y="0"/>
                                </a:moveTo>
                                <a:lnTo>
                                  <a:pt x="5918327" y="0"/>
                                </a:lnTo>
                                <a:lnTo>
                                  <a:pt x="5918327" y="19050"/>
                                </a:lnTo>
                                <a:lnTo>
                                  <a:pt x="5918327" y="214122"/>
                                </a:lnTo>
                                <a:lnTo>
                                  <a:pt x="5918327" y="473202"/>
                                </a:lnTo>
                                <a:lnTo>
                                  <a:pt x="19050" y="473202"/>
                                </a:lnTo>
                                <a:lnTo>
                                  <a:pt x="19050" y="214122"/>
                                </a:lnTo>
                                <a:lnTo>
                                  <a:pt x="19050" y="19050"/>
                                </a:lnTo>
                                <a:lnTo>
                                  <a:pt x="5918327" y="19050"/>
                                </a:lnTo>
                                <a:lnTo>
                                  <a:pt x="5918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214122"/>
                                </a:lnTo>
                                <a:lnTo>
                                  <a:pt x="0" y="473202"/>
                                </a:lnTo>
                                <a:lnTo>
                                  <a:pt x="0" y="492252"/>
                                </a:lnTo>
                                <a:lnTo>
                                  <a:pt x="5918327" y="492252"/>
                                </a:lnTo>
                                <a:lnTo>
                                  <a:pt x="5937377" y="492252"/>
                                </a:lnTo>
                                <a:lnTo>
                                  <a:pt x="5937377" y="473202"/>
                                </a:lnTo>
                                <a:lnTo>
                                  <a:pt x="5937377" y="214122"/>
                                </a:lnTo>
                                <a:lnTo>
                                  <a:pt x="5937377" y="19050"/>
                                </a:lnTo>
                                <a:lnTo>
                                  <a:pt x="5937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0800" y="42389"/>
                            <a:ext cx="5850465" cy="4061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C3435" w:rsidRDefault="008C3435" w:rsidP="008C3435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</w:p>
                            <w:p w:rsidR="00516F05" w:rsidRDefault="00516F05" w:rsidP="008C3435">
                              <w:pPr>
                                <w:spacing w:line="228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Általánosságban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elmondható,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hogy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a</w:t>
                              </w:r>
                              <w:r w:rsidR="008C3435"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8C3435">
                                <w:rPr>
                                  <w:sz w:val="20"/>
                                </w:rPr>
                                <w:t>bizalmas</w:t>
                              </w:r>
                              <w:r w:rsidR="008C3435"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="008C3435">
                                <w:rPr>
                                  <w:sz w:val="20"/>
                                </w:rPr>
                                <w:t>távolság</w:t>
                              </w:r>
                              <w:r w:rsidR="008C3435"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="008C3435">
                                <w:rPr>
                                  <w:sz w:val="20"/>
                                </w:rPr>
                                <w:t>a</w:t>
                              </w:r>
                              <w:r w:rsidR="008C3435"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 w:rsidR="008C3435">
                                <w:rPr>
                                  <w:sz w:val="20"/>
                                </w:rPr>
                                <w:t>vendéglátásban</w:t>
                              </w:r>
                              <w:r w:rsidR="008C3435"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="008C3435">
                                <w:rPr>
                                  <w:spacing w:val="-2"/>
                                  <w:sz w:val="20"/>
                                </w:rPr>
                                <w:t>tudatosan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kerülendő.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35" style="position:absolute;margin-left:63.65pt;margin-top:21.85pt;width:467.55pt;height:38.75pt;z-index:-15714304;mso-wrap-distance-left:0;mso-wrap-distance-right:0;mso-position-horizontal-relative:page;mso-position-vertical-relative:text" coordsize="59378,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">
                <v:shape id="Graphic 82" o:spid="_x0000_s1036" style="position:absolute;width:59378;height:4927;visibility:visible;mso-wrap-style:square;v-text-anchor:top" coordsize="5937885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" path="m5937377,r-19050,l5918327,19050r,195072l5918327,473202r-5899277,l19050,214122r,-195072l5918327,19050r,-19050l,,,19050,,214122,,473202r,19050l5918327,492252r19050,l5937377,473202r,-259080l5937377,19050r,-19050xe" fillcolor="#7e0000" stroked="f">
                  <v:path arrowok="t"/>
                </v:shape>
                <v:shape id="Textbox 83" o:spid="_x0000_s1037" type="#_x0000_t202" style="position:absolute;left:508;top:423;width:58504;height:4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8C3435" w:rsidRDefault="008C3435" w:rsidP="008C3435">
                        <w:pPr>
                          <w:spacing w:line="228" w:lineRule="exact"/>
                          <w:rPr>
                            <w:sz w:val="20"/>
                          </w:rPr>
                        </w:pPr>
                      </w:p>
                      <w:p w:rsidR="00516F05" w:rsidRDefault="00516F05" w:rsidP="008C3435">
                        <w:pPr>
                          <w:spacing w:line="228" w:lineRule="exact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Általánosságban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elmondható,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hogy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a</w:t>
                        </w:r>
                        <w:r w:rsidR="008C3435"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 w:rsidR="008C3435">
                          <w:rPr>
                            <w:sz w:val="20"/>
                          </w:rPr>
                          <w:t>bizalmas</w:t>
                        </w:r>
                        <w:r w:rsidR="008C3435"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 w:rsidR="008C3435">
                          <w:rPr>
                            <w:sz w:val="20"/>
                          </w:rPr>
                          <w:t>távolság</w:t>
                        </w:r>
                        <w:r w:rsidR="008C3435"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 w:rsidR="008C3435">
                          <w:rPr>
                            <w:sz w:val="20"/>
                          </w:rPr>
                          <w:t>a</w:t>
                        </w:r>
                        <w:r w:rsidR="008C3435"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 w:rsidR="008C3435">
                          <w:rPr>
                            <w:sz w:val="20"/>
                          </w:rPr>
                          <w:t>vendéglátásban</w:t>
                        </w:r>
                        <w:r w:rsidR="008C3435"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 w:rsidR="008C3435">
                          <w:rPr>
                            <w:spacing w:val="-2"/>
                            <w:sz w:val="20"/>
                          </w:rPr>
                          <w:t>tudatosan</w:t>
                        </w:r>
                        <w:r>
                          <w:rPr>
                            <w:spacing w:val="-2"/>
                            <w:sz w:val="20"/>
                          </w:rPr>
                          <w:t>kerülendő.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72CE" w:rsidRPr="00516F05" w:rsidRDefault="001B72CE">
      <w:pPr>
        <w:pStyle w:val="Szvegtrzs"/>
        <w:spacing w:before="42"/>
        <w:rPr>
          <w:rFonts w:ascii="Arial" w:hAnsi="Arial" w:cs="Arial"/>
        </w:rPr>
      </w:pPr>
    </w:p>
    <w:p w:rsidR="001B72CE" w:rsidRPr="00516F05" w:rsidRDefault="001456AC" w:rsidP="008C3435">
      <w:pPr>
        <w:pStyle w:val="Szvegtrzs"/>
        <w:ind w:left="25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Vendéglátás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szempontjából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viszont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ki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kell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térni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arra,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hogy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egyes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népeknél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elfogadott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beszéd közben a másik megérintése, amely a barátságot fejezi ki. Ilyen "érintés centrikus" nép pl.: olaszok, görögök, arabok.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456AC">
      <w:pPr>
        <w:pStyle w:val="Listaszerbekezds"/>
        <w:numPr>
          <w:ilvl w:val="0"/>
          <w:numId w:val="6"/>
        </w:numPr>
        <w:tabs>
          <w:tab w:val="left" w:pos="505"/>
        </w:tabs>
        <w:spacing w:before="118"/>
        <w:ind w:left="505" w:hanging="251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Személyes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távolság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(45-120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5"/>
          <w:sz w:val="20"/>
        </w:rPr>
        <w:t>cm)</w:t>
      </w:r>
    </w:p>
    <w:p w:rsidR="001B72CE" w:rsidRPr="00516F05" w:rsidRDefault="001456AC" w:rsidP="008C3435">
      <w:pPr>
        <w:pStyle w:val="Listaszerbekezds"/>
        <w:numPr>
          <w:ilvl w:val="1"/>
          <w:numId w:val="6"/>
        </w:numPr>
        <w:tabs>
          <w:tab w:val="left" w:pos="2234"/>
          <w:tab w:val="left" w:pos="5172"/>
          <w:tab w:val="left" w:pos="7721"/>
        </w:tabs>
        <w:ind w:right="280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Közeli szakasz: (45-75 cm):</w:t>
      </w:r>
      <w:r w:rsidR="008C3435">
        <w:rPr>
          <w:rFonts w:ascii="Arial" w:hAnsi="Arial" w:cs="Arial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 távolságra jellemző, hogy a partnerek még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meg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tudják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egymást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érinteni.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Jellemző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barátok,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ismer</w:t>
      </w:r>
      <w:r w:rsidRPr="00516F05">
        <w:rPr>
          <w:rFonts w:ascii="Arial" w:hAnsi="Arial" w:cs="Arial"/>
          <w:spacing w:val="-1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ősök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között, illetve egyes szakmáknál pl.: orvos, fodrász, masszőr, kozmetikus.</w:t>
      </w:r>
    </w:p>
    <w:p w:rsidR="001B72CE" w:rsidRPr="00516F05" w:rsidRDefault="001456AC" w:rsidP="008C3435">
      <w:pPr>
        <w:pStyle w:val="Szvegtrzs"/>
        <w:spacing w:line="242" w:lineRule="auto"/>
        <w:ind w:left="2234" w:right="440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Ebben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távolságban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testrészek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már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torzítottak,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de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egyes területek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teljes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részletezettségben</w:t>
      </w:r>
      <w:r w:rsidRPr="00516F05">
        <w:rPr>
          <w:rFonts w:ascii="Arial" w:hAnsi="Arial" w:cs="Arial"/>
          <w:spacing w:val="-10"/>
        </w:rPr>
        <w:t xml:space="preserve"> </w:t>
      </w:r>
      <w:proofErr w:type="spellStart"/>
      <w:r w:rsidRPr="00516F05">
        <w:rPr>
          <w:rFonts w:ascii="Arial" w:hAnsi="Arial" w:cs="Arial"/>
        </w:rPr>
        <w:t>láthatóak</w:t>
      </w:r>
      <w:proofErr w:type="spellEnd"/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pl.: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arcbőr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  <w:spacing w:val="-2"/>
        </w:rPr>
        <w:t>pórusai.</w:t>
      </w:r>
    </w:p>
    <w:p w:rsidR="001B72CE" w:rsidRPr="00516F05" w:rsidRDefault="001456AC">
      <w:pPr>
        <w:pStyle w:val="Szvegtrzs"/>
        <w:spacing w:before="36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2217673</wp:posOffset>
            </wp:positionH>
            <wp:positionV relativeFrom="paragraph">
              <wp:posOffset>233367</wp:posOffset>
            </wp:positionV>
            <wp:extent cx="3125541" cy="2109216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541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657"/>
        </w:tabs>
        <w:spacing w:before="227"/>
        <w:ind w:left="3657" w:hanging="384"/>
        <w:jc w:val="left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Személyes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8"/>
        </w:rPr>
        <w:t>t</w:t>
      </w:r>
      <w:r w:rsidRPr="00516F05">
        <w:rPr>
          <w:rFonts w:ascii="Arial" w:hAnsi="Arial" w:cs="Arial"/>
          <w:spacing w:val="9"/>
        </w:rPr>
        <w:t>á</w:t>
      </w:r>
      <w:r w:rsidRPr="00516F05">
        <w:rPr>
          <w:rFonts w:ascii="Arial" w:hAnsi="Arial" w:cs="Arial"/>
          <w:spacing w:val="11"/>
        </w:rPr>
        <w:t>v</w:t>
      </w:r>
      <w:r w:rsidRPr="00516F05">
        <w:rPr>
          <w:rFonts w:ascii="Arial" w:hAnsi="Arial" w:cs="Arial"/>
          <w:spacing w:val="10"/>
        </w:rPr>
        <w:t>o</w:t>
      </w:r>
      <w:r w:rsidRPr="00516F05">
        <w:rPr>
          <w:rFonts w:ascii="Arial" w:hAnsi="Arial" w:cs="Arial"/>
          <w:spacing w:val="9"/>
        </w:rPr>
        <w:t>l</w:t>
      </w:r>
      <w:r w:rsidRPr="00516F05">
        <w:rPr>
          <w:rFonts w:ascii="Arial" w:hAnsi="Arial" w:cs="Arial"/>
          <w:spacing w:val="8"/>
        </w:rPr>
        <w:t>s</w:t>
      </w:r>
      <w:r w:rsidRPr="00516F05">
        <w:rPr>
          <w:rFonts w:ascii="Arial" w:hAnsi="Arial" w:cs="Arial"/>
          <w:spacing w:val="11"/>
        </w:rPr>
        <w:t>á</w:t>
      </w:r>
      <w:r w:rsidRPr="00516F05">
        <w:rPr>
          <w:rFonts w:ascii="Arial" w:hAnsi="Arial" w:cs="Arial"/>
          <w:spacing w:val="-110"/>
        </w:rPr>
        <w:t>g</w:t>
      </w:r>
    </w:p>
    <w:p w:rsidR="001B72CE" w:rsidRPr="00516F05" w:rsidRDefault="001B72CE">
      <w:pPr>
        <w:pStyle w:val="Szvegtrzs"/>
        <w:spacing w:before="139"/>
        <w:rPr>
          <w:rFonts w:ascii="Arial" w:hAnsi="Arial" w:cs="Arial"/>
          <w:sz w:val="21"/>
        </w:rPr>
      </w:pPr>
    </w:p>
    <w:p w:rsidR="001B72CE" w:rsidRPr="008C3435" w:rsidRDefault="001456AC" w:rsidP="008C3435">
      <w:pPr>
        <w:pStyle w:val="Listaszerbekezds"/>
        <w:numPr>
          <w:ilvl w:val="1"/>
          <w:numId w:val="6"/>
        </w:numPr>
        <w:tabs>
          <w:tab w:val="left" w:pos="2233"/>
        </w:tabs>
        <w:ind w:hanging="360"/>
        <w:rPr>
          <w:rFonts w:ascii="Arial" w:hAnsi="Arial" w:cs="Arial"/>
        </w:rPr>
      </w:pPr>
      <w:r w:rsidRPr="008C3435">
        <w:rPr>
          <w:rFonts w:ascii="Arial" w:hAnsi="Arial" w:cs="Arial"/>
          <w:sz w:val="20"/>
        </w:rPr>
        <w:t>Távoli</w:t>
      </w:r>
      <w:r w:rsidRPr="008C3435">
        <w:rPr>
          <w:rFonts w:ascii="Arial" w:hAnsi="Arial" w:cs="Arial"/>
          <w:spacing w:val="71"/>
          <w:sz w:val="20"/>
        </w:rPr>
        <w:t xml:space="preserve">  </w:t>
      </w:r>
      <w:r w:rsidRPr="008C3435">
        <w:rPr>
          <w:rFonts w:ascii="Arial" w:hAnsi="Arial" w:cs="Arial"/>
          <w:sz w:val="20"/>
        </w:rPr>
        <w:t>szakasz:</w:t>
      </w:r>
      <w:r w:rsidRPr="008C3435">
        <w:rPr>
          <w:rFonts w:ascii="Arial" w:hAnsi="Arial" w:cs="Arial"/>
          <w:spacing w:val="72"/>
          <w:sz w:val="20"/>
        </w:rPr>
        <w:t xml:space="preserve">  </w:t>
      </w:r>
      <w:r w:rsidRPr="008C3435">
        <w:rPr>
          <w:rFonts w:ascii="Arial" w:hAnsi="Arial" w:cs="Arial"/>
          <w:sz w:val="20"/>
        </w:rPr>
        <w:t>(75-120</w:t>
      </w:r>
      <w:r w:rsidRPr="008C3435">
        <w:rPr>
          <w:rFonts w:ascii="Arial" w:hAnsi="Arial" w:cs="Arial"/>
          <w:spacing w:val="70"/>
          <w:sz w:val="20"/>
        </w:rPr>
        <w:t xml:space="preserve">  </w:t>
      </w:r>
      <w:r w:rsidRPr="008C3435">
        <w:rPr>
          <w:rFonts w:ascii="Arial" w:hAnsi="Arial" w:cs="Arial"/>
          <w:sz w:val="20"/>
        </w:rPr>
        <w:t>cm):</w:t>
      </w:r>
      <w:r w:rsidRPr="008C3435">
        <w:rPr>
          <w:rFonts w:ascii="Arial" w:hAnsi="Arial" w:cs="Arial"/>
          <w:spacing w:val="71"/>
          <w:sz w:val="20"/>
        </w:rPr>
        <w:t xml:space="preserve">  </w:t>
      </w:r>
      <w:r w:rsidRPr="008C3435">
        <w:rPr>
          <w:rFonts w:ascii="Arial" w:hAnsi="Arial" w:cs="Arial"/>
          <w:sz w:val="20"/>
        </w:rPr>
        <w:t>Ezt</w:t>
      </w:r>
      <w:r w:rsidRPr="008C3435">
        <w:rPr>
          <w:rFonts w:ascii="Arial" w:hAnsi="Arial" w:cs="Arial"/>
          <w:spacing w:val="71"/>
          <w:sz w:val="20"/>
        </w:rPr>
        <w:t xml:space="preserve">  </w:t>
      </w:r>
      <w:r w:rsidRPr="008C3435">
        <w:rPr>
          <w:rFonts w:ascii="Arial" w:hAnsi="Arial" w:cs="Arial"/>
          <w:sz w:val="20"/>
        </w:rPr>
        <w:t>a</w:t>
      </w:r>
      <w:r w:rsidRPr="008C3435">
        <w:rPr>
          <w:rFonts w:ascii="Arial" w:hAnsi="Arial" w:cs="Arial"/>
          <w:spacing w:val="70"/>
          <w:sz w:val="20"/>
        </w:rPr>
        <w:t xml:space="preserve">  </w:t>
      </w:r>
      <w:r w:rsidRPr="008C3435">
        <w:rPr>
          <w:rFonts w:ascii="Arial" w:hAnsi="Arial" w:cs="Arial"/>
          <w:sz w:val="20"/>
        </w:rPr>
        <w:t>távolságot</w:t>
      </w:r>
      <w:r w:rsidRPr="008C3435">
        <w:rPr>
          <w:rFonts w:ascii="Arial" w:hAnsi="Arial" w:cs="Arial"/>
          <w:spacing w:val="72"/>
          <w:sz w:val="20"/>
        </w:rPr>
        <w:t xml:space="preserve">  </w:t>
      </w:r>
      <w:r w:rsidRPr="008C3435">
        <w:rPr>
          <w:rFonts w:ascii="Arial" w:hAnsi="Arial" w:cs="Arial"/>
          <w:sz w:val="20"/>
        </w:rPr>
        <w:t>úgy</w:t>
      </w:r>
      <w:r w:rsidRPr="008C3435">
        <w:rPr>
          <w:rFonts w:ascii="Arial" w:hAnsi="Arial" w:cs="Arial"/>
          <w:spacing w:val="70"/>
          <w:sz w:val="20"/>
        </w:rPr>
        <w:t xml:space="preserve">  </w:t>
      </w:r>
      <w:r w:rsidRPr="008C3435">
        <w:rPr>
          <w:rFonts w:ascii="Arial" w:hAnsi="Arial" w:cs="Arial"/>
          <w:spacing w:val="-2"/>
          <w:sz w:val="20"/>
        </w:rPr>
        <w:t>lehet</w:t>
      </w:r>
      <w:r w:rsidR="008C3435">
        <w:rPr>
          <w:rFonts w:ascii="Arial" w:hAnsi="Arial" w:cs="Arial"/>
          <w:spacing w:val="-2"/>
          <w:sz w:val="20"/>
        </w:rPr>
        <w:t xml:space="preserve"> </w:t>
      </w:r>
      <w:r w:rsidRPr="008C3435">
        <w:rPr>
          <w:rFonts w:ascii="Arial" w:hAnsi="Arial" w:cs="Arial"/>
        </w:rPr>
        <w:t>legegyszerűbben</w:t>
      </w:r>
      <w:r w:rsidRPr="008C3435">
        <w:rPr>
          <w:rFonts w:ascii="Arial" w:hAnsi="Arial" w:cs="Arial"/>
          <w:spacing w:val="-14"/>
        </w:rPr>
        <w:t xml:space="preserve"> </w:t>
      </w:r>
      <w:r w:rsidRPr="008C3435">
        <w:rPr>
          <w:rFonts w:ascii="Arial" w:hAnsi="Arial" w:cs="Arial"/>
        </w:rPr>
        <w:t>jellemezni,</w:t>
      </w:r>
      <w:r w:rsidRPr="008C3435">
        <w:rPr>
          <w:rFonts w:ascii="Arial" w:hAnsi="Arial" w:cs="Arial"/>
          <w:spacing w:val="-16"/>
        </w:rPr>
        <w:t xml:space="preserve"> </w:t>
      </w:r>
      <w:r w:rsidRPr="008C3435">
        <w:rPr>
          <w:rFonts w:ascii="Arial" w:hAnsi="Arial" w:cs="Arial"/>
        </w:rPr>
        <w:t>hogy</w:t>
      </w:r>
      <w:r w:rsidRPr="008C3435">
        <w:rPr>
          <w:rFonts w:ascii="Arial" w:hAnsi="Arial" w:cs="Arial"/>
          <w:spacing w:val="-16"/>
        </w:rPr>
        <w:t xml:space="preserve"> </w:t>
      </w:r>
      <w:r w:rsidRPr="008C3435">
        <w:rPr>
          <w:rFonts w:ascii="Arial" w:hAnsi="Arial" w:cs="Arial"/>
        </w:rPr>
        <w:t>kartávolságra</w:t>
      </w:r>
      <w:r w:rsidRPr="008C3435">
        <w:rPr>
          <w:rFonts w:ascii="Arial" w:hAnsi="Arial" w:cs="Arial"/>
          <w:spacing w:val="-13"/>
        </w:rPr>
        <w:t xml:space="preserve"> </w:t>
      </w:r>
      <w:r w:rsidRPr="008C3435">
        <w:rPr>
          <w:rFonts w:ascii="Arial" w:hAnsi="Arial" w:cs="Arial"/>
        </w:rPr>
        <w:t>vannak</w:t>
      </w:r>
      <w:r w:rsidRPr="008C3435">
        <w:rPr>
          <w:rFonts w:ascii="Arial" w:hAnsi="Arial" w:cs="Arial"/>
          <w:spacing w:val="-15"/>
        </w:rPr>
        <w:t xml:space="preserve"> </w:t>
      </w:r>
      <w:r w:rsidRPr="008C3435">
        <w:rPr>
          <w:rFonts w:ascii="Arial" w:hAnsi="Arial" w:cs="Arial"/>
          <w:spacing w:val="-2"/>
        </w:rPr>
        <w:t>egymástól.</w:t>
      </w:r>
    </w:p>
    <w:p w:rsidR="001B72CE" w:rsidRPr="00516F05" w:rsidRDefault="001456AC">
      <w:pPr>
        <w:pStyle w:val="Szvegtrzs"/>
        <w:ind w:left="2234" w:right="25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Ebben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szakaszban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személyes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jellegű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beszélgetések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folynak.</w:t>
      </w:r>
      <w:r w:rsidRPr="00516F05">
        <w:rPr>
          <w:rFonts w:ascii="Arial" w:hAnsi="Arial" w:cs="Arial"/>
          <w:spacing w:val="-1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hangerő mérsékelt,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test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melege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már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érzékelhet</w:t>
      </w:r>
      <w:r w:rsidRPr="00516F05">
        <w:rPr>
          <w:rFonts w:ascii="Arial" w:hAnsi="Arial" w:cs="Arial"/>
          <w:spacing w:val="80"/>
          <w:w w:val="150"/>
        </w:rPr>
        <w:t xml:space="preserve"> </w:t>
      </w:r>
      <w:r w:rsidRPr="00516F05">
        <w:rPr>
          <w:rFonts w:ascii="Arial" w:hAnsi="Arial" w:cs="Arial"/>
        </w:rPr>
        <w:t>ő,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szagok</w:t>
      </w:r>
      <w:r w:rsidRPr="00516F0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</w:rPr>
        <w:t>jelent</w:t>
      </w:r>
      <w:r w:rsidRPr="00516F05">
        <w:rPr>
          <w:rFonts w:ascii="Arial" w:hAnsi="Arial" w:cs="Arial"/>
          <w:spacing w:val="40"/>
        </w:rPr>
        <w:t xml:space="preserve"> </w:t>
      </w:r>
      <w:r w:rsidRPr="00516F05">
        <w:rPr>
          <w:rFonts w:ascii="Arial" w:hAnsi="Arial" w:cs="Arial"/>
        </w:rPr>
        <w:t xml:space="preserve">ősége </w:t>
      </w:r>
      <w:r w:rsidRPr="00516F05">
        <w:rPr>
          <w:rFonts w:ascii="Arial" w:hAnsi="Arial" w:cs="Arial"/>
          <w:spacing w:val="-2"/>
        </w:rPr>
        <w:t>lecsökken.</w:t>
      </w:r>
    </w:p>
    <w:p w:rsidR="001B72CE" w:rsidRPr="00516F05" w:rsidRDefault="001456AC">
      <w:pPr>
        <w:pStyle w:val="Listaszerbekezds"/>
        <w:numPr>
          <w:ilvl w:val="0"/>
          <w:numId w:val="6"/>
        </w:numPr>
        <w:tabs>
          <w:tab w:val="left" w:pos="505"/>
        </w:tabs>
        <w:spacing w:before="307"/>
        <w:ind w:left="505" w:hanging="251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Társas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távolság: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(120-350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pacing w:val="-5"/>
          <w:sz w:val="20"/>
        </w:rPr>
        <w:t>cm)</w:t>
      </w:r>
    </w:p>
    <w:p w:rsidR="001B72CE" w:rsidRPr="00516F05" w:rsidRDefault="001456AC" w:rsidP="008C3435">
      <w:pPr>
        <w:pStyle w:val="Listaszerbekezds"/>
        <w:numPr>
          <w:ilvl w:val="1"/>
          <w:numId w:val="6"/>
        </w:numPr>
        <w:tabs>
          <w:tab w:val="left" w:pos="2234"/>
          <w:tab w:val="left" w:pos="5369"/>
          <w:tab w:val="left" w:pos="6158"/>
        </w:tabs>
        <w:ind w:right="536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Közeli szakasz (120-210 cm):</w:t>
      </w:r>
      <w:r w:rsidR="008C3435">
        <w:rPr>
          <w:rFonts w:ascii="Arial" w:hAnsi="Arial" w:cs="Arial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Ez a távolság az, amikor a felek nem akarják megérinteni egymást, jellemző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munkahelyi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kapcsolatban, társas összejöveteleken. A beszélgetés témái személytelen jellegűek.</w:t>
      </w:r>
    </w:p>
    <w:p w:rsidR="001B72CE" w:rsidRPr="00516F05" w:rsidRDefault="001456AC" w:rsidP="008C3435">
      <w:pPr>
        <w:pStyle w:val="Listaszerbekezds"/>
        <w:numPr>
          <w:ilvl w:val="1"/>
          <w:numId w:val="6"/>
        </w:numPr>
        <w:tabs>
          <w:tab w:val="left" w:pos="2234"/>
          <w:tab w:val="left" w:pos="3633"/>
          <w:tab w:val="left" w:pos="4020"/>
          <w:tab w:val="left" w:pos="5273"/>
          <w:tab w:val="left" w:pos="6639"/>
          <w:tab w:val="left" w:pos="7577"/>
          <w:tab w:val="left" w:pos="8744"/>
        </w:tabs>
        <w:ind w:right="257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 xml:space="preserve">Távoli szakasz (210-350 cm): Ebben a távolságban a két fél közötti </w:t>
      </w:r>
      <w:r w:rsidRPr="00516F05">
        <w:rPr>
          <w:rFonts w:ascii="Arial" w:hAnsi="Arial" w:cs="Arial"/>
          <w:spacing w:val="-2"/>
          <w:sz w:val="20"/>
        </w:rPr>
        <w:t>kapcsolatot</w:t>
      </w:r>
      <w:r w:rsidRPr="00516F05">
        <w:rPr>
          <w:rFonts w:ascii="Arial" w:hAnsi="Arial" w:cs="Arial"/>
          <w:sz w:val="20"/>
        </w:rPr>
        <w:tab/>
      </w:r>
      <w:r w:rsidRPr="00516F05">
        <w:rPr>
          <w:rFonts w:ascii="Arial" w:hAnsi="Arial" w:cs="Arial"/>
          <w:spacing w:val="-10"/>
          <w:sz w:val="20"/>
        </w:rPr>
        <w:t>a</w:t>
      </w:r>
      <w:r w:rsidR="008C343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tekintetek</w:t>
      </w:r>
      <w:r w:rsidR="008C343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találkozása</w:t>
      </w:r>
      <w:r w:rsidR="008C343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jelenti.</w:t>
      </w:r>
      <w:r w:rsidR="008C343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Hivatalos</w:t>
      </w:r>
      <w:r w:rsidR="008C343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 xml:space="preserve">ügyek </w:t>
      </w:r>
      <w:r w:rsidRPr="00516F05">
        <w:rPr>
          <w:rFonts w:ascii="Arial" w:hAnsi="Arial" w:cs="Arial"/>
          <w:sz w:val="20"/>
        </w:rPr>
        <w:t>tárgyalásakor alkalmazandó.</w:t>
      </w:r>
    </w:p>
    <w:p w:rsidR="001B72CE" w:rsidRPr="00516F05" w:rsidRDefault="001456AC">
      <w:pPr>
        <w:pStyle w:val="Szvegtrzs"/>
        <w:spacing w:before="14"/>
        <w:rPr>
          <w:rFonts w:ascii="Arial" w:hAnsi="Arial" w:cs="Arial"/>
          <w:sz w:val="6"/>
        </w:rPr>
      </w:pPr>
      <w:r w:rsidRPr="00516F0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92664</wp:posOffset>
                </wp:positionV>
                <wp:extent cx="5918200" cy="473709"/>
                <wp:effectExtent l="0" t="0" r="0" b="0"/>
                <wp:wrapTopAndBottom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200" cy="47370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6F05" w:rsidRDefault="00516F05" w:rsidP="008C3435">
                            <w:pPr>
                              <w:pStyle w:val="Szvegtrzs"/>
                              <w:tabs>
                                <w:tab w:val="left" w:pos="6388"/>
                              </w:tabs>
                              <w:spacing w:before="107"/>
                              <w:ind w:left="109"/>
                              <w:jc w:val="both"/>
                            </w:pPr>
                            <w:r>
                              <w:t>A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társas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távolság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lesz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az,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amelyben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szállodai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alkalmazottak</w:t>
                            </w:r>
                            <w:r>
                              <w:tab/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vendéggel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kommunikációt</w:t>
                            </w:r>
                            <w:r w:rsidR="008C3435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folytatnak.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38" type="#_x0000_t202" style="position:absolute;margin-left:64.5pt;margin-top:7.3pt;width:466pt;height:37.3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" filled="f" strokecolor="#7e0000" strokeweight="1.5pt">
                <v:path arrowok="t"/>
                <v:textbox inset="0,0,0,0">
                  <w:txbxContent>
                    <w:p w:rsidR="00516F05" w:rsidRDefault="00516F05" w:rsidP="008C3435">
                      <w:pPr>
                        <w:pStyle w:val="Szvegtrzs"/>
                        <w:tabs>
                          <w:tab w:val="left" w:pos="6388"/>
                        </w:tabs>
                        <w:spacing w:before="107"/>
                        <w:ind w:left="109"/>
                        <w:jc w:val="both"/>
                      </w:pPr>
                      <w:r>
                        <w:t>A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társas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távolság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lesz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az,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amelyben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szállodai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alkalmazottak</w:t>
                      </w:r>
                      <w:r>
                        <w:tab/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vendéggel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kommunikációt</w:t>
                      </w:r>
                      <w:r w:rsidR="008C3435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folytatnak.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spacing w:before="56"/>
        <w:rPr>
          <w:rFonts w:ascii="Arial" w:hAnsi="Arial" w:cs="Arial"/>
        </w:rPr>
      </w:pPr>
    </w:p>
    <w:p w:rsidR="001B72CE" w:rsidRPr="00516F05" w:rsidRDefault="001456AC">
      <w:pPr>
        <w:pStyle w:val="Listaszerbekezds"/>
        <w:numPr>
          <w:ilvl w:val="0"/>
          <w:numId w:val="6"/>
        </w:numPr>
        <w:tabs>
          <w:tab w:val="left" w:pos="505"/>
        </w:tabs>
        <w:ind w:left="505" w:hanging="251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Nyilvános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távolság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(350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cm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felett)</w:t>
      </w:r>
    </w:p>
    <w:p w:rsidR="001B72CE" w:rsidRPr="00516F05" w:rsidRDefault="001456AC" w:rsidP="008C3435">
      <w:pPr>
        <w:pStyle w:val="Listaszerbekezds"/>
        <w:numPr>
          <w:ilvl w:val="1"/>
          <w:numId w:val="6"/>
        </w:numPr>
        <w:tabs>
          <w:tab w:val="left" w:pos="2234"/>
          <w:tab w:val="left" w:pos="5429"/>
          <w:tab w:val="left" w:pos="8583"/>
        </w:tabs>
        <w:spacing w:before="118"/>
        <w:ind w:right="287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Közeli szakasz (350-750 cm):</w:t>
      </w:r>
      <w:r w:rsidR="008C3435">
        <w:rPr>
          <w:rFonts w:ascii="Arial" w:hAnsi="Arial" w:cs="Arial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Ezt a távolságot ismeretlenek között alkalmazzuk, teljesen kívül esik a személyes szférán. A hangerő</w:t>
      </w:r>
      <w:r w:rsidRPr="00516F05">
        <w:rPr>
          <w:rFonts w:ascii="Arial" w:hAnsi="Arial" w:cs="Arial"/>
          <w:spacing w:val="-1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nagy, de nem a maximális. Itt már több mindent észlelünk egyszerre pl.: személyeket, de ezek részletezettségéről már nincs szó.</w:t>
      </w:r>
    </w:p>
    <w:p w:rsidR="001B72CE" w:rsidRPr="00516F05" w:rsidRDefault="001456AC">
      <w:pPr>
        <w:pStyle w:val="Listaszerbekezds"/>
        <w:numPr>
          <w:ilvl w:val="1"/>
          <w:numId w:val="6"/>
        </w:numPr>
        <w:tabs>
          <w:tab w:val="left" w:pos="2234"/>
        </w:tabs>
        <w:ind w:right="306"/>
        <w:jc w:val="both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Távoli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szakasz: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(750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cm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felett):</w:t>
      </w:r>
      <w:r w:rsidRPr="00516F05">
        <w:rPr>
          <w:rFonts w:ascii="Arial" w:hAnsi="Arial" w:cs="Arial"/>
          <w:spacing w:val="3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Ebben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szakaszban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hangon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kívül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más kifejezőeszközt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is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erősíteni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kell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pl.: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gesztusok.</w:t>
      </w:r>
      <w:r w:rsidRPr="00516F05">
        <w:rPr>
          <w:rFonts w:ascii="Arial" w:hAnsi="Arial" w:cs="Arial"/>
          <w:spacing w:val="-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Jellemzően</w:t>
      </w:r>
      <w:r w:rsidRPr="00516F05">
        <w:rPr>
          <w:rFonts w:ascii="Arial" w:hAnsi="Arial" w:cs="Arial"/>
          <w:spacing w:val="-4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nyilvános szerepléskor, előadáson kerülünk ilyen helyzetbe.</w:t>
      </w:r>
    </w:p>
    <w:p w:rsidR="001B72CE" w:rsidRPr="00516F05" w:rsidRDefault="001456AC">
      <w:pPr>
        <w:pStyle w:val="Szvegtrzs"/>
        <w:spacing w:before="42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1840610</wp:posOffset>
            </wp:positionH>
            <wp:positionV relativeFrom="paragraph">
              <wp:posOffset>237191</wp:posOffset>
            </wp:positionV>
            <wp:extent cx="3882248" cy="2919983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248" cy="291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2CE" w:rsidRPr="00516F05" w:rsidRDefault="001456AC">
      <w:pPr>
        <w:pStyle w:val="Cmsor2"/>
        <w:numPr>
          <w:ilvl w:val="1"/>
          <w:numId w:val="19"/>
        </w:numPr>
        <w:tabs>
          <w:tab w:val="left" w:pos="384"/>
        </w:tabs>
        <w:spacing w:before="225"/>
        <w:ind w:left="384" w:right="35" w:hanging="384"/>
        <w:jc w:val="center"/>
        <w:rPr>
          <w:rFonts w:ascii="Arial" w:hAnsi="Arial" w:cs="Arial"/>
        </w:rPr>
      </w:pPr>
      <w:r w:rsidRPr="00516F05">
        <w:rPr>
          <w:rFonts w:ascii="Arial" w:hAnsi="Arial" w:cs="Arial"/>
        </w:rPr>
        <w:t>ábra.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Nyilvános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8"/>
        </w:rPr>
        <w:t>t</w:t>
      </w:r>
      <w:r w:rsidRPr="00516F05">
        <w:rPr>
          <w:rFonts w:ascii="Arial" w:hAnsi="Arial" w:cs="Arial"/>
          <w:spacing w:val="10"/>
        </w:rPr>
        <w:t>á</w:t>
      </w:r>
      <w:r w:rsidRPr="00516F05">
        <w:rPr>
          <w:rFonts w:ascii="Arial" w:hAnsi="Arial" w:cs="Arial"/>
          <w:spacing w:val="8"/>
        </w:rPr>
        <w:t>v</w:t>
      </w:r>
      <w:r w:rsidRPr="00516F05">
        <w:rPr>
          <w:rFonts w:ascii="Arial" w:hAnsi="Arial" w:cs="Arial"/>
          <w:spacing w:val="9"/>
        </w:rPr>
        <w:t>o</w:t>
      </w:r>
      <w:r w:rsidRPr="00516F05">
        <w:rPr>
          <w:rFonts w:ascii="Arial" w:hAnsi="Arial" w:cs="Arial"/>
          <w:spacing w:val="8"/>
        </w:rPr>
        <w:t>l</w:t>
      </w:r>
      <w:r w:rsidRPr="00516F05">
        <w:rPr>
          <w:rFonts w:ascii="Arial" w:hAnsi="Arial" w:cs="Arial"/>
          <w:spacing w:val="7"/>
        </w:rPr>
        <w:t>s</w:t>
      </w:r>
      <w:r w:rsidRPr="00516F05">
        <w:rPr>
          <w:rFonts w:ascii="Arial" w:hAnsi="Arial" w:cs="Arial"/>
          <w:spacing w:val="10"/>
        </w:rPr>
        <w:t>á</w:t>
      </w:r>
      <w:r w:rsidR="00B9273A" w:rsidRPr="00516F05">
        <w:rPr>
          <w:rFonts w:ascii="Arial" w:hAnsi="Arial" w:cs="Arial"/>
          <w:spacing w:val="10"/>
        </w:rPr>
        <w:t>g</w:t>
      </w:r>
    </w:p>
    <w:p w:rsidR="001B72CE" w:rsidRPr="00516F05" w:rsidRDefault="001B72CE">
      <w:pPr>
        <w:pStyle w:val="Szvegtrzs"/>
        <w:spacing w:before="139"/>
        <w:rPr>
          <w:rFonts w:ascii="Arial" w:hAnsi="Arial" w:cs="Arial"/>
          <w:sz w:val="21"/>
        </w:rPr>
      </w:pP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  <w:spacing w:val="-2"/>
        </w:rPr>
        <w:t>Érintés</w:t>
      </w: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érintés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életünk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első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szakaszában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legfontosabb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nem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verbális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kommunikációs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eszköz.</w:t>
      </w:r>
    </w:p>
    <w:p w:rsidR="001B72CE" w:rsidRPr="00516F05" w:rsidRDefault="001456AC" w:rsidP="008C3435">
      <w:pPr>
        <w:pStyle w:val="Szvegtrzs"/>
        <w:tabs>
          <w:tab w:val="left" w:pos="3744"/>
        </w:tabs>
        <w:ind w:left="25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Elsősorban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intimitást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és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  <w:spacing w:val="-2"/>
        </w:rPr>
        <w:t>érdekl</w:t>
      </w:r>
      <w:r w:rsidRPr="00516F05">
        <w:rPr>
          <w:rFonts w:ascii="Arial" w:hAnsi="Arial" w:cs="Arial"/>
        </w:rPr>
        <w:t>ődést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fejezi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ki,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de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minden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kultúrában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mást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jelent.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5"/>
        </w:rPr>
        <w:t>Az</w:t>
      </w:r>
      <w:r w:rsidR="008C343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érintés lehet az alá és fölérendeltség eszköze is, az alárendelt helyzetűek</w:t>
      </w:r>
      <w:r w:rsidRPr="00516F05">
        <w:rPr>
          <w:rFonts w:ascii="Arial" w:hAnsi="Arial" w:cs="Arial"/>
          <w:spacing w:val="-16"/>
        </w:rPr>
        <w:t xml:space="preserve"> </w:t>
      </w:r>
      <w:r w:rsidRPr="00516F05">
        <w:rPr>
          <w:rFonts w:ascii="Arial" w:hAnsi="Arial" w:cs="Arial"/>
        </w:rPr>
        <w:t>"megérinthet</w:t>
      </w:r>
      <w:r w:rsidRPr="00516F05">
        <w:rPr>
          <w:rFonts w:ascii="Arial" w:hAnsi="Arial" w:cs="Arial"/>
          <w:spacing w:val="-39"/>
        </w:rPr>
        <w:t xml:space="preserve"> </w:t>
      </w:r>
      <w:r w:rsidRPr="00516F05">
        <w:rPr>
          <w:rFonts w:ascii="Arial" w:hAnsi="Arial" w:cs="Arial"/>
        </w:rPr>
        <w:t>ők". Az üzleti életben az érintést tudatosan kerüljük, alkalmazása bizalmaskodást jelent. Az egyedüli, amely elfogadott a kézfogás pl.: bemutatkozáskor. A kézfogás a két fél</w:t>
      </w:r>
      <w:r w:rsidR="008C3435">
        <w:rPr>
          <w:rFonts w:ascii="Arial" w:hAnsi="Arial" w:cs="Arial"/>
        </w:rPr>
        <w:t xml:space="preserve"> </w:t>
      </w:r>
      <w:r w:rsidRPr="00516F05">
        <w:rPr>
          <w:rFonts w:ascii="Arial" w:hAnsi="Arial" w:cs="Arial"/>
        </w:rPr>
        <w:t>intimszférájának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határán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történik,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ezért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különösen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kell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figyelni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kézfogás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 xml:space="preserve">utáni </w:t>
      </w:r>
      <w:r w:rsidRPr="00516F05">
        <w:rPr>
          <w:rFonts w:ascii="Arial" w:hAnsi="Arial" w:cs="Arial"/>
          <w:spacing w:val="-2"/>
        </w:rPr>
        <w:t>távolságtartásra.</w: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spacing w:before="98"/>
        <w:rPr>
          <w:rFonts w:ascii="Arial" w:hAnsi="Arial" w:cs="Arial"/>
        </w:rPr>
      </w:pPr>
    </w:p>
    <w:p w:rsidR="001B72CE" w:rsidRPr="00516F05" w:rsidRDefault="001B72CE">
      <w:pPr>
        <w:spacing w:before="1"/>
        <w:ind w:left="254"/>
        <w:rPr>
          <w:rFonts w:ascii="Arial" w:hAnsi="Arial" w:cs="Arial"/>
          <w:sz w:val="16"/>
        </w:rPr>
      </w:pPr>
    </w:p>
    <w:p w:rsidR="001B72CE" w:rsidRPr="00516F05" w:rsidRDefault="001B72CE">
      <w:pPr>
        <w:rPr>
          <w:rFonts w:ascii="Arial" w:hAnsi="Arial" w:cs="Arial"/>
          <w:sz w:val="16"/>
        </w:rPr>
        <w:sectPr w:rsidR="001B72CE" w:rsidRPr="00516F05">
          <w:pgSz w:w="11910" w:h="16850"/>
          <w:pgMar w:top="1380" w:right="1160" w:bottom="1200" w:left="1160" w:header="713" w:footer="1003" w:gutter="0"/>
          <w:cols w:space="708"/>
        </w:sectPr>
      </w:pPr>
    </w:p>
    <w:p w:rsidR="001B72CE" w:rsidRPr="00516F05" w:rsidRDefault="001456AC">
      <w:pPr>
        <w:pStyle w:val="Szvegtrzs"/>
        <w:ind w:left="1820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lastRenderedPageBreak/>
        <w:drawing>
          <wp:inline distT="0" distB="0" distL="0" distR="0">
            <wp:extent cx="3779501" cy="2529840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01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2CE" w:rsidRPr="00516F05" w:rsidRDefault="001456AC">
      <w:pPr>
        <w:pStyle w:val="Listaszerbekezds"/>
        <w:numPr>
          <w:ilvl w:val="1"/>
          <w:numId w:val="19"/>
        </w:numPr>
        <w:tabs>
          <w:tab w:val="left" w:pos="4267"/>
        </w:tabs>
        <w:spacing w:before="237"/>
        <w:ind w:left="4267" w:hanging="386"/>
        <w:jc w:val="left"/>
        <w:rPr>
          <w:rFonts w:ascii="Arial" w:hAnsi="Arial" w:cs="Arial"/>
          <w:sz w:val="21"/>
        </w:rPr>
      </w:pPr>
      <w:r w:rsidRPr="00516F05">
        <w:rPr>
          <w:rFonts w:ascii="Arial" w:hAnsi="Arial" w:cs="Arial"/>
          <w:sz w:val="21"/>
        </w:rPr>
        <w:t>ábra.</w:t>
      </w:r>
      <w:r w:rsidRPr="00516F05">
        <w:rPr>
          <w:rFonts w:ascii="Arial" w:hAnsi="Arial" w:cs="Arial"/>
          <w:spacing w:val="-8"/>
          <w:sz w:val="21"/>
        </w:rPr>
        <w:t xml:space="preserve"> </w:t>
      </w:r>
      <w:r w:rsidRPr="00516F05">
        <w:rPr>
          <w:rFonts w:ascii="Arial" w:hAnsi="Arial" w:cs="Arial"/>
          <w:spacing w:val="-2"/>
          <w:sz w:val="21"/>
        </w:rPr>
        <w:t>Érintés</w:t>
      </w:r>
    </w:p>
    <w:p w:rsidR="001B72CE" w:rsidRPr="00516F05" w:rsidRDefault="001456AC">
      <w:pPr>
        <w:pStyle w:val="Szvegtrzs"/>
        <w:spacing w:before="22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234257</wp:posOffset>
                </wp:positionV>
                <wp:extent cx="5918835" cy="472440"/>
                <wp:effectExtent l="0" t="0" r="0" b="0"/>
                <wp:wrapTopAndBottom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4724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6F05" w:rsidRDefault="00516F05" w:rsidP="008C3435">
                            <w:pPr>
                              <w:pStyle w:val="Szvegtrzs"/>
                              <w:spacing w:before="99"/>
                              <w:ind w:left="109"/>
                              <w:jc w:val="both"/>
                            </w:pP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szálloda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vendégeit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érintjük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meg,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csak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kivételes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helyzetekben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pl.: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idősebb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vendégnek történő segítségnyújtás esetén.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39" type="#_x0000_t202" style="position:absolute;margin-left:64.5pt;margin-top:18.45pt;width:466.05pt;height:37.2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" filled="f" strokecolor="#7e0000" strokeweight="1.5pt">
                <v:path arrowok="t"/>
                <v:textbox inset="0,0,0,0">
                  <w:txbxContent>
                    <w:p w:rsidR="00516F05" w:rsidRDefault="00516F05" w:rsidP="008C3435">
                      <w:pPr>
                        <w:pStyle w:val="Szvegtrzs"/>
                        <w:spacing w:before="99"/>
                        <w:ind w:left="109"/>
                        <w:jc w:val="both"/>
                      </w:pP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szálloda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vendégeit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érintjük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meg,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csak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kivételes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helyzetekben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pl.: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idősebb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vendégnek történő segítségnyújtás esetén.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Pr="00516F05" w:rsidRDefault="001B72CE">
      <w:pPr>
        <w:pStyle w:val="Szvegtrzs"/>
        <w:spacing w:before="258"/>
        <w:rPr>
          <w:rFonts w:ascii="Arial" w:hAnsi="Arial" w:cs="Arial"/>
          <w:sz w:val="24"/>
        </w:rPr>
      </w:pPr>
    </w:p>
    <w:p w:rsidR="001B72CE" w:rsidRPr="00516F05" w:rsidRDefault="001456AC" w:rsidP="00310E05">
      <w:pPr>
        <w:pStyle w:val="Cmsor2"/>
      </w:pPr>
      <w:r w:rsidRPr="00516F05">
        <w:t>METAKOMMUNIKÁCIÓ</w:t>
      </w:r>
    </w:p>
    <w:p w:rsidR="001B72CE" w:rsidRPr="00516F05" w:rsidRDefault="001456AC">
      <w:pPr>
        <w:pStyle w:val="Szvegtrzs"/>
        <w:spacing w:before="98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emberi</w:t>
      </w:r>
      <w:r w:rsidRPr="00516F05">
        <w:rPr>
          <w:rFonts w:ascii="Arial" w:hAnsi="Arial" w:cs="Arial"/>
          <w:spacing w:val="-11"/>
        </w:rPr>
        <w:t xml:space="preserve"> </w:t>
      </w:r>
      <w:r w:rsidRPr="00516F05">
        <w:rPr>
          <w:rFonts w:ascii="Arial" w:hAnsi="Arial" w:cs="Arial"/>
        </w:rPr>
        <w:t>kommunikáció</w:t>
      </w:r>
      <w:r w:rsidRPr="00516F05">
        <w:rPr>
          <w:rFonts w:ascii="Arial" w:hAnsi="Arial" w:cs="Arial"/>
          <w:spacing w:val="-10"/>
        </w:rPr>
        <w:t xml:space="preserve"> </w:t>
      </w:r>
      <w:r w:rsidRPr="00516F05">
        <w:rPr>
          <w:rFonts w:ascii="Arial" w:hAnsi="Arial" w:cs="Arial"/>
        </w:rPr>
        <w:t>mindig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kétszintű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folyamat,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amelynek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  <w:spacing w:val="-2"/>
        </w:rPr>
        <w:t>szintjei:</w:t>
      </w:r>
    </w:p>
    <w:p w:rsidR="001B72CE" w:rsidRPr="00516F05" w:rsidRDefault="001456AC">
      <w:pPr>
        <w:pStyle w:val="Listaszerbekezds"/>
        <w:numPr>
          <w:ilvl w:val="1"/>
          <w:numId w:val="6"/>
        </w:numPr>
        <w:tabs>
          <w:tab w:val="left" w:pos="2234"/>
        </w:tabs>
        <w:spacing w:before="240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Szándékos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kommunikáció,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amely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mindig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direkt</w:t>
      </w:r>
    </w:p>
    <w:p w:rsidR="001B72CE" w:rsidRPr="00516F05" w:rsidRDefault="001456AC">
      <w:pPr>
        <w:pStyle w:val="Listaszerbekezds"/>
        <w:numPr>
          <w:ilvl w:val="1"/>
          <w:numId w:val="6"/>
        </w:numPr>
        <w:tabs>
          <w:tab w:val="left" w:pos="2234"/>
        </w:tabs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Akarattól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független,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spontán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kommunikáció,</w:t>
      </w:r>
      <w:r w:rsidRPr="00516F05">
        <w:rPr>
          <w:rFonts w:ascii="Arial" w:hAnsi="Arial" w:cs="Arial"/>
          <w:spacing w:val="-1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amely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indirekt.</w:t>
      </w:r>
    </w:p>
    <w:p w:rsidR="001B72CE" w:rsidRPr="00516F05" w:rsidRDefault="001456AC" w:rsidP="00DC05E3">
      <w:pPr>
        <w:pStyle w:val="Szvegtrzs"/>
        <w:ind w:left="142" w:right="23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kettő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együtt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alkotja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mondanivalót,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ahol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indirekt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kommunikáció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mindig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  <w:spacing w:val="-2"/>
        </w:rPr>
        <w:t>direktkommunikációt</w:t>
      </w:r>
      <w:r w:rsidR="008C343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egészíti</w:t>
      </w:r>
      <w:r w:rsidR="008C343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5"/>
        </w:rPr>
        <w:t>ki,</w:t>
      </w:r>
      <w:r w:rsidR="008C343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  <w:spacing w:val="-4"/>
        </w:rPr>
        <w:t>teszi</w:t>
      </w:r>
      <w:r w:rsidR="008C343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  <w:spacing w:val="-2"/>
        </w:rPr>
        <w:t>teljessé.</w:t>
      </w:r>
      <w:r w:rsidR="008C343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5"/>
        </w:rPr>
        <w:t>Ezt</w:t>
      </w:r>
      <w:r w:rsidR="008C343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  <w:spacing w:val="-10"/>
        </w:rPr>
        <w:t>a</w:t>
      </w:r>
      <w:r w:rsidRPr="00516F05">
        <w:rPr>
          <w:rFonts w:ascii="Arial" w:hAnsi="Arial" w:cs="Arial"/>
        </w:rPr>
        <w:tab/>
      </w:r>
      <w:r w:rsidRPr="00516F05">
        <w:rPr>
          <w:rFonts w:ascii="Arial" w:hAnsi="Arial" w:cs="Arial"/>
          <w:spacing w:val="-2"/>
        </w:rPr>
        <w:t>kommunikációt</w:t>
      </w:r>
      <w:r w:rsidR="008C343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nevezzük</w:t>
      </w:r>
      <w:r w:rsidR="008C3435">
        <w:rPr>
          <w:rFonts w:ascii="Arial" w:hAnsi="Arial" w:cs="Arial"/>
          <w:spacing w:val="-2"/>
        </w:rPr>
        <w:t xml:space="preserve"> </w:t>
      </w:r>
      <w:r w:rsidRPr="00516F05">
        <w:rPr>
          <w:rFonts w:ascii="Arial" w:hAnsi="Arial" w:cs="Arial"/>
          <w:spacing w:val="-2"/>
        </w:rPr>
        <w:t>metakommunikációnak.</w:t>
      </w:r>
    </w:p>
    <w:p w:rsidR="001B72CE" w:rsidRPr="00516F05" w:rsidRDefault="001456AC" w:rsidP="00DC05E3">
      <w:pPr>
        <w:pStyle w:val="Szvegtrzs"/>
        <w:spacing w:before="14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92250</wp:posOffset>
                </wp:positionV>
                <wp:extent cx="5918835" cy="473709"/>
                <wp:effectExtent l="0" t="0" r="0" b="0"/>
                <wp:wrapTopAndBottom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473709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6F05" w:rsidRDefault="00516F05" w:rsidP="008C3435">
                            <w:pPr>
                              <w:pStyle w:val="Szvegtrzs"/>
                              <w:spacing w:before="100"/>
                              <w:ind w:left="109" w:right="90"/>
                              <w:jc w:val="both"/>
                            </w:pPr>
                            <w:r>
                              <w:t>A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metakommunikáció akarattól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független,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személyiség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olyan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t>rétegeit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mutatja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meg, amelyek nem állnak a viselkedést vezérlő én ellenőrzése alatt.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0" o:spid="_x0000_s1040" type="#_x0000_t202" style="position:absolute;margin-left:64.5pt;margin-top:7.25pt;width:466.05pt;height:37.3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" filled="f" strokecolor="#7e0000" strokeweight="1.5pt">
                <v:path arrowok="t"/>
                <v:textbox inset="0,0,0,0">
                  <w:txbxContent>
                    <w:p w:rsidR="00516F05" w:rsidRDefault="00516F05" w:rsidP="008C3435">
                      <w:pPr>
                        <w:pStyle w:val="Szvegtrzs"/>
                        <w:spacing w:before="100"/>
                        <w:ind w:left="109" w:right="90"/>
                        <w:jc w:val="both"/>
                      </w:pPr>
                      <w:r>
                        <w:t>A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metakommunikáció akarattól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független,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személyiség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olyan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t>rétegeit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mutatja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meg, amelyek nem állnak a viselkedést vezérlő én ellenőrzése alatt.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Pr="00516F05" w:rsidRDefault="001456AC">
      <w:pPr>
        <w:pStyle w:val="Szvegtrzs"/>
        <w:ind w:left="254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metakommunikáció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négy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szinten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</w:rPr>
        <w:t>adhat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több</w:t>
      </w:r>
      <w:r w:rsidRPr="00516F05">
        <w:rPr>
          <w:rFonts w:ascii="Arial" w:hAnsi="Arial" w:cs="Arial"/>
          <w:spacing w:val="-9"/>
        </w:rPr>
        <w:t xml:space="preserve"> </w:t>
      </w:r>
      <w:r w:rsidRPr="00516F05">
        <w:rPr>
          <w:rFonts w:ascii="Arial" w:hAnsi="Arial" w:cs="Arial"/>
        </w:rPr>
        <w:t>tartalmat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6"/>
        </w:rPr>
        <w:t xml:space="preserve"> </w:t>
      </w:r>
      <w:r w:rsidRPr="00516F05">
        <w:rPr>
          <w:rFonts w:ascii="Arial" w:hAnsi="Arial" w:cs="Arial"/>
        </w:rPr>
        <w:t>direkt</w:t>
      </w:r>
      <w:r w:rsidRPr="00516F05">
        <w:rPr>
          <w:rFonts w:ascii="Arial" w:hAnsi="Arial" w:cs="Arial"/>
          <w:spacing w:val="-8"/>
        </w:rPr>
        <w:t xml:space="preserve"> </w:t>
      </w:r>
      <w:r w:rsidRPr="00516F05">
        <w:rPr>
          <w:rFonts w:ascii="Arial" w:hAnsi="Arial" w:cs="Arial"/>
          <w:spacing w:val="-2"/>
        </w:rPr>
        <w:t>kommunikációhoz:</w:t>
      </w:r>
    </w:p>
    <w:p w:rsidR="001B72CE" w:rsidRPr="00516F05" w:rsidRDefault="001456AC">
      <w:pPr>
        <w:pStyle w:val="Listaszerbekezds"/>
        <w:numPr>
          <w:ilvl w:val="0"/>
          <w:numId w:val="5"/>
        </w:numPr>
        <w:tabs>
          <w:tab w:val="left" w:pos="507"/>
        </w:tabs>
        <w:ind w:left="507" w:hanging="253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Megmutatja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azt,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hogy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közölt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információ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igaz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vagy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hamis.</w:t>
      </w:r>
    </w:p>
    <w:p w:rsidR="001B72CE" w:rsidRPr="00DC05E3" w:rsidRDefault="001456AC" w:rsidP="00DC05E3">
      <w:pPr>
        <w:pStyle w:val="Listaszerbekezds"/>
        <w:numPr>
          <w:ilvl w:val="0"/>
          <w:numId w:val="5"/>
        </w:numPr>
        <w:tabs>
          <w:tab w:val="left" w:pos="504"/>
        </w:tabs>
        <w:ind w:left="254" w:firstLine="30"/>
        <w:rPr>
          <w:rFonts w:ascii="Arial" w:hAnsi="Arial" w:cs="Arial"/>
        </w:rPr>
      </w:pPr>
      <w:r w:rsidRPr="00DC05E3">
        <w:rPr>
          <w:rFonts w:ascii="Arial" w:hAnsi="Arial" w:cs="Arial"/>
          <w:sz w:val="20"/>
        </w:rPr>
        <w:t>Kifejezi,</w:t>
      </w:r>
      <w:r w:rsidRPr="00DC05E3">
        <w:rPr>
          <w:rFonts w:ascii="Arial" w:hAnsi="Arial" w:cs="Arial"/>
          <w:spacing w:val="-11"/>
          <w:sz w:val="20"/>
        </w:rPr>
        <w:t xml:space="preserve"> </w:t>
      </w:r>
      <w:r w:rsidRPr="00DC05E3">
        <w:rPr>
          <w:rFonts w:ascii="Arial" w:hAnsi="Arial" w:cs="Arial"/>
          <w:sz w:val="20"/>
        </w:rPr>
        <w:t>hogy</w:t>
      </w:r>
      <w:r w:rsidRPr="00DC05E3">
        <w:rPr>
          <w:rFonts w:ascii="Arial" w:hAnsi="Arial" w:cs="Arial"/>
          <w:spacing w:val="-10"/>
          <w:sz w:val="20"/>
        </w:rPr>
        <w:t xml:space="preserve"> </w:t>
      </w:r>
      <w:r w:rsidRPr="00DC05E3">
        <w:rPr>
          <w:rFonts w:ascii="Arial" w:hAnsi="Arial" w:cs="Arial"/>
          <w:sz w:val="20"/>
        </w:rPr>
        <w:t>a</w:t>
      </w:r>
      <w:r w:rsidRPr="00DC05E3">
        <w:rPr>
          <w:rFonts w:ascii="Arial" w:hAnsi="Arial" w:cs="Arial"/>
          <w:spacing w:val="-11"/>
          <w:sz w:val="20"/>
        </w:rPr>
        <w:t xml:space="preserve"> </w:t>
      </w:r>
      <w:r w:rsidRPr="00DC05E3">
        <w:rPr>
          <w:rFonts w:ascii="Arial" w:hAnsi="Arial" w:cs="Arial"/>
          <w:sz w:val="20"/>
        </w:rPr>
        <w:t>közlést</w:t>
      </w:r>
      <w:r w:rsidRPr="00DC05E3">
        <w:rPr>
          <w:rFonts w:ascii="Arial" w:hAnsi="Arial" w:cs="Arial"/>
          <w:spacing w:val="-9"/>
          <w:sz w:val="20"/>
        </w:rPr>
        <w:t xml:space="preserve"> </w:t>
      </w:r>
      <w:r w:rsidRPr="00DC05E3">
        <w:rPr>
          <w:rFonts w:ascii="Arial" w:hAnsi="Arial" w:cs="Arial"/>
          <w:sz w:val="20"/>
        </w:rPr>
        <w:t>a</w:t>
      </w:r>
      <w:r w:rsidRPr="00DC05E3">
        <w:rPr>
          <w:rFonts w:ascii="Arial" w:hAnsi="Arial" w:cs="Arial"/>
          <w:spacing w:val="-12"/>
          <w:sz w:val="20"/>
        </w:rPr>
        <w:t xml:space="preserve"> </w:t>
      </w:r>
      <w:r w:rsidRPr="00DC05E3">
        <w:rPr>
          <w:rFonts w:ascii="Arial" w:hAnsi="Arial" w:cs="Arial"/>
          <w:sz w:val="20"/>
        </w:rPr>
        <w:t>partnerrel</w:t>
      </w:r>
      <w:r w:rsidRPr="00DC05E3">
        <w:rPr>
          <w:rFonts w:ascii="Arial" w:hAnsi="Arial" w:cs="Arial"/>
          <w:spacing w:val="-11"/>
          <w:sz w:val="20"/>
        </w:rPr>
        <w:t xml:space="preserve"> </w:t>
      </w:r>
      <w:r w:rsidRPr="00DC05E3">
        <w:rPr>
          <w:rFonts w:ascii="Arial" w:hAnsi="Arial" w:cs="Arial"/>
          <w:sz w:val="20"/>
        </w:rPr>
        <w:t>kapcsolatos</w:t>
      </w:r>
      <w:r w:rsidRPr="00DC05E3">
        <w:rPr>
          <w:rFonts w:ascii="Arial" w:hAnsi="Arial" w:cs="Arial"/>
          <w:spacing w:val="-10"/>
          <w:sz w:val="20"/>
        </w:rPr>
        <w:t xml:space="preserve"> </w:t>
      </w:r>
      <w:r w:rsidRPr="00DC05E3">
        <w:rPr>
          <w:rFonts w:ascii="Arial" w:hAnsi="Arial" w:cs="Arial"/>
          <w:sz w:val="20"/>
        </w:rPr>
        <w:t>rokonszenv</w:t>
      </w:r>
      <w:r w:rsidRPr="00DC05E3">
        <w:rPr>
          <w:rFonts w:ascii="Arial" w:hAnsi="Arial" w:cs="Arial"/>
          <w:spacing w:val="-11"/>
          <w:sz w:val="20"/>
        </w:rPr>
        <w:t xml:space="preserve"> </w:t>
      </w:r>
      <w:r w:rsidRPr="00DC05E3">
        <w:rPr>
          <w:rFonts w:ascii="Arial" w:hAnsi="Arial" w:cs="Arial"/>
          <w:sz w:val="20"/>
        </w:rPr>
        <w:t>illetve</w:t>
      </w:r>
      <w:r w:rsidRPr="00DC05E3">
        <w:rPr>
          <w:rFonts w:ascii="Arial" w:hAnsi="Arial" w:cs="Arial"/>
          <w:spacing w:val="-11"/>
          <w:sz w:val="20"/>
        </w:rPr>
        <w:t xml:space="preserve"> </w:t>
      </w:r>
      <w:r w:rsidRPr="00DC05E3">
        <w:rPr>
          <w:rFonts w:ascii="Arial" w:hAnsi="Arial" w:cs="Arial"/>
          <w:sz w:val="20"/>
        </w:rPr>
        <w:t>ellenszenv</w:t>
      </w:r>
      <w:r w:rsidRPr="00DC05E3">
        <w:rPr>
          <w:rFonts w:ascii="Arial" w:hAnsi="Arial" w:cs="Arial"/>
          <w:spacing w:val="-12"/>
          <w:sz w:val="20"/>
        </w:rPr>
        <w:t xml:space="preserve"> </w:t>
      </w:r>
      <w:r w:rsidRPr="00DC05E3">
        <w:rPr>
          <w:rFonts w:ascii="Arial" w:hAnsi="Arial" w:cs="Arial"/>
          <w:sz w:val="20"/>
        </w:rPr>
        <w:t>váltotta-</w:t>
      </w:r>
      <w:r w:rsidRPr="00DC05E3">
        <w:rPr>
          <w:rFonts w:ascii="Arial" w:hAnsi="Arial" w:cs="Arial"/>
          <w:spacing w:val="-10"/>
          <w:sz w:val="20"/>
        </w:rPr>
        <w:t>e</w:t>
      </w:r>
      <w:r w:rsidR="00DC05E3">
        <w:rPr>
          <w:rFonts w:ascii="Arial" w:hAnsi="Arial" w:cs="Arial"/>
          <w:spacing w:val="-10"/>
          <w:sz w:val="20"/>
        </w:rPr>
        <w:t xml:space="preserve"> </w:t>
      </w:r>
      <w:r w:rsidRPr="00DC05E3">
        <w:rPr>
          <w:rFonts w:ascii="Arial" w:hAnsi="Arial" w:cs="Arial"/>
        </w:rPr>
        <w:t>ki.</w:t>
      </w:r>
      <w:r w:rsidRPr="00DC05E3">
        <w:rPr>
          <w:rFonts w:ascii="Arial" w:hAnsi="Arial" w:cs="Arial"/>
          <w:spacing w:val="-9"/>
        </w:rPr>
        <w:t xml:space="preserve"> </w:t>
      </w:r>
      <w:r w:rsidRPr="00DC05E3">
        <w:rPr>
          <w:rFonts w:ascii="Arial" w:hAnsi="Arial" w:cs="Arial"/>
        </w:rPr>
        <w:t>Valamint</w:t>
      </w:r>
      <w:r w:rsidRPr="00DC05E3">
        <w:rPr>
          <w:rFonts w:ascii="Arial" w:hAnsi="Arial" w:cs="Arial"/>
          <w:spacing w:val="-5"/>
        </w:rPr>
        <w:t xml:space="preserve"> </w:t>
      </w:r>
      <w:r w:rsidRPr="00DC05E3">
        <w:rPr>
          <w:rFonts w:ascii="Arial" w:hAnsi="Arial" w:cs="Arial"/>
        </w:rPr>
        <w:t>e</w:t>
      </w:r>
      <w:r w:rsidRPr="00DC05E3">
        <w:rPr>
          <w:rFonts w:ascii="Arial" w:hAnsi="Arial" w:cs="Arial"/>
          <w:spacing w:val="-8"/>
        </w:rPr>
        <w:t xml:space="preserve"> </w:t>
      </w:r>
      <w:r w:rsidRPr="00DC05E3">
        <w:rPr>
          <w:rFonts w:ascii="Arial" w:hAnsi="Arial" w:cs="Arial"/>
        </w:rPr>
        <w:t>két</w:t>
      </w:r>
      <w:r w:rsidRPr="00DC05E3">
        <w:rPr>
          <w:rFonts w:ascii="Arial" w:hAnsi="Arial" w:cs="Arial"/>
          <w:spacing w:val="-6"/>
        </w:rPr>
        <w:t xml:space="preserve"> </w:t>
      </w:r>
      <w:r w:rsidRPr="00DC05E3">
        <w:rPr>
          <w:rFonts w:ascii="Arial" w:hAnsi="Arial" w:cs="Arial"/>
        </w:rPr>
        <w:t>érzelem</w:t>
      </w:r>
      <w:r w:rsidRPr="00DC05E3">
        <w:rPr>
          <w:rFonts w:ascii="Arial" w:hAnsi="Arial" w:cs="Arial"/>
          <w:spacing w:val="-6"/>
        </w:rPr>
        <w:t xml:space="preserve"> </w:t>
      </w:r>
      <w:r w:rsidRPr="00DC05E3">
        <w:rPr>
          <w:rFonts w:ascii="Arial" w:hAnsi="Arial" w:cs="Arial"/>
        </w:rPr>
        <w:t>mértékét</w:t>
      </w:r>
      <w:r w:rsidRPr="00DC05E3">
        <w:rPr>
          <w:rFonts w:ascii="Arial" w:hAnsi="Arial" w:cs="Arial"/>
          <w:spacing w:val="-6"/>
        </w:rPr>
        <w:t xml:space="preserve"> </w:t>
      </w:r>
      <w:r w:rsidRPr="00DC05E3">
        <w:rPr>
          <w:rFonts w:ascii="Arial" w:hAnsi="Arial" w:cs="Arial"/>
          <w:spacing w:val="-5"/>
        </w:rPr>
        <w:t>is.</w:t>
      </w:r>
    </w:p>
    <w:p w:rsidR="001B72CE" w:rsidRPr="00516F05" w:rsidRDefault="001456AC">
      <w:pPr>
        <w:pStyle w:val="Listaszerbekezds"/>
        <w:numPr>
          <w:ilvl w:val="0"/>
          <w:numId w:val="5"/>
        </w:numPr>
        <w:tabs>
          <w:tab w:val="left" w:pos="505"/>
        </w:tabs>
        <w:ind w:left="505" w:hanging="251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Kifejezheti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az</w:t>
      </w:r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adott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személyiség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viszonyát</w:t>
      </w:r>
      <w:r w:rsidRPr="00516F05">
        <w:rPr>
          <w:rFonts w:ascii="Arial" w:hAnsi="Arial" w:cs="Arial"/>
          <w:spacing w:val="-7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kommunikációs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helyzethez.</w:t>
      </w:r>
    </w:p>
    <w:p w:rsidR="001B72CE" w:rsidRPr="00516F05" w:rsidRDefault="001456AC">
      <w:pPr>
        <w:pStyle w:val="Listaszerbekezds"/>
        <w:numPr>
          <w:ilvl w:val="0"/>
          <w:numId w:val="5"/>
        </w:numPr>
        <w:tabs>
          <w:tab w:val="left" w:pos="507"/>
        </w:tabs>
        <w:ind w:left="507" w:hanging="253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Megjelenhet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valamilyen</w:t>
      </w:r>
      <w:r w:rsidRPr="00516F05">
        <w:rPr>
          <w:rFonts w:ascii="Arial" w:hAnsi="Arial" w:cs="Arial"/>
          <w:spacing w:val="-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sajátos</w:t>
      </w:r>
      <w:r w:rsidRPr="00516F05">
        <w:rPr>
          <w:rFonts w:ascii="Arial" w:hAnsi="Arial" w:cs="Arial"/>
          <w:spacing w:val="-11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többlet</w:t>
      </w:r>
      <w:r w:rsidRPr="00516F05">
        <w:rPr>
          <w:rFonts w:ascii="Arial" w:hAnsi="Arial" w:cs="Arial"/>
          <w:spacing w:val="-1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pl.:</w:t>
      </w:r>
      <w:r w:rsidRPr="00516F05">
        <w:rPr>
          <w:rFonts w:ascii="Arial" w:hAnsi="Arial" w:cs="Arial"/>
          <w:spacing w:val="-12"/>
          <w:sz w:val="20"/>
        </w:rPr>
        <w:t xml:space="preserve"> </w:t>
      </w:r>
      <w:r w:rsidRPr="00516F05">
        <w:rPr>
          <w:rFonts w:ascii="Arial" w:hAnsi="Arial" w:cs="Arial"/>
          <w:spacing w:val="-2"/>
          <w:sz w:val="20"/>
        </w:rPr>
        <w:t>humor.</w:t>
      </w:r>
    </w:p>
    <w:p w:rsidR="001B72CE" w:rsidRPr="00516F05" w:rsidRDefault="001456AC" w:rsidP="00DC05E3">
      <w:pPr>
        <w:pStyle w:val="Szvegtrzs"/>
        <w:tabs>
          <w:tab w:val="left" w:pos="8029"/>
        </w:tabs>
        <w:spacing w:before="118"/>
        <w:ind w:left="254" w:right="324"/>
        <w:jc w:val="both"/>
        <w:rPr>
          <w:rFonts w:ascii="Arial" w:hAnsi="Arial" w:cs="Arial"/>
        </w:rPr>
      </w:pPr>
      <w:r w:rsidRPr="00516F05">
        <w:rPr>
          <w:rFonts w:ascii="Arial" w:hAnsi="Arial" w:cs="Arial"/>
        </w:rPr>
        <w:t>A metakommunikáció a direkt kommunikációban közölt tartalmakat megerősítheti</w:t>
      </w:r>
      <w:r w:rsidRPr="00516F05">
        <w:rPr>
          <w:rFonts w:ascii="Arial" w:hAnsi="Arial" w:cs="Arial"/>
          <w:spacing w:val="-16"/>
        </w:rPr>
        <w:t xml:space="preserve"> </w:t>
      </w:r>
      <w:r w:rsidRPr="00516F05">
        <w:rPr>
          <w:rFonts w:ascii="Arial" w:hAnsi="Arial" w:cs="Arial"/>
        </w:rPr>
        <w:t>vagy ellentmondhat. Ez alapján kétfajta viselkedést különböztetünk meg:</w:t>
      </w:r>
    </w:p>
    <w:p w:rsidR="001B72CE" w:rsidRPr="00516F05" w:rsidRDefault="001456AC" w:rsidP="00DC05E3">
      <w:pPr>
        <w:pStyle w:val="Listaszerbekezds"/>
        <w:numPr>
          <w:ilvl w:val="1"/>
          <w:numId w:val="5"/>
        </w:numPr>
        <w:tabs>
          <w:tab w:val="left" w:pos="2234"/>
          <w:tab w:val="left" w:pos="7817"/>
        </w:tabs>
        <w:ind w:right="545"/>
        <w:rPr>
          <w:rFonts w:ascii="Arial" w:hAnsi="Arial" w:cs="Arial"/>
          <w:sz w:val="20"/>
        </w:rPr>
      </w:pPr>
      <w:r w:rsidRPr="00516F05">
        <w:rPr>
          <w:rFonts w:ascii="Arial" w:hAnsi="Arial" w:cs="Arial"/>
          <w:sz w:val="20"/>
        </w:rPr>
        <w:t>Kongruens viselkedés</w:t>
      </w:r>
      <w:r w:rsidRPr="00516F05">
        <w:rPr>
          <w:rFonts w:ascii="Arial" w:hAnsi="Arial" w:cs="Arial"/>
          <w:spacing w:val="80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: a metakommunikáció megerősíti</w:t>
      </w:r>
      <w:r w:rsidRPr="00516F05">
        <w:rPr>
          <w:rFonts w:ascii="Arial" w:hAnsi="Arial" w:cs="Arial"/>
          <w:spacing w:val="-1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1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 xml:space="preserve">direkt </w:t>
      </w:r>
      <w:r w:rsidRPr="00516F05">
        <w:rPr>
          <w:rFonts w:ascii="Arial" w:hAnsi="Arial" w:cs="Arial"/>
          <w:spacing w:val="-2"/>
          <w:sz w:val="20"/>
        </w:rPr>
        <w:t>kommunikációt</w:t>
      </w:r>
    </w:p>
    <w:p w:rsidR="001B72CE" w:rsidRPr="00516F05" w:rsidRDefault="001456AC" w:rsidP="00DC05E3">
      <w:pPr>
        <w:pStyle w:val="Listaszerbekezds"/>
        <w:numPr>
          <w:ilvl w:val="1"/>
          <w:numId w:val="5"/>
        </w:numPr>
        <w:tabs>
          <w:tab w:val="left" w:pos="2234"/>
        </w:tabs>
        <w:spacing w:line="242" w:lineRule="auto"/>
        <w:ind w:right="312"/>
        <w:rPr>
          <w:rFonts w:ascii="Arial" w:hAnsi="Arial" w:cs="Arial"/>
          <w:sz w:val="20"/>
        </w:rPr>
      </w:pPr>
      <w:proofErr w:type="spellStart"/>
      <w:r w:rsidRPr="00516F05">
        <w:rPr>
          <w:rFonts w:ascii="Arial" w:hAnsi="Arial" w:cs="Arial"/>
          <w:sz w:val="20"/>
        </w:rPr>
        <w:t>Inkongruens</w:t>
      </w:r>
      <w:proofErr w:type="spellEnd"/>
      <w:r w:rsidRPr="00516F05">
        <w:rPr>
          <w:rFonts w:ascii="Arial" w:hAnsi="Arial" w:cs="Arial"/>
          <w:spacing w:val="-8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viselkedés</w:t>
      </w:r>
      <w:r w:rsidRPr="00516F05">
        <w:rPr>
          <w:rFonts w:ascii="Arial" w:hAnsi="Arial" w:cs="Arial"/>
          <w:spacing w:val="-39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:</w:t>
      </w:r>
      <w:r w:rsidRPr="00516F05">
        <w:rPr>
          <w:rFonts w:ascii="Arial" w:hAnsi="Arial" w:cs="Arial"/>
          <w:spacing w:val="-6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metakommunikáció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nem</w:t>
      </w:r>
      <w:r w:rsidRPr="00516F05">
        <w:rPr>
          <w:rFonts w:ascii="Arial" w:hAnsi="Arial" w:cs="Arial"/>
          <w:spacing w:val="-5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erősíti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meg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>a</w:t>
      </w:r>
      <w:r w:rsidRPr="00516F05">
        <w:rPr>
          <w:rFonts w:ascii="Arial" w:hAnsi="Arial" w:cs="Arial"/>
          <w:spacing w:val="-3"/>
          <w:sz w:val="20"/>
        </w:rPr>
        <w:t xml:space="preserve"> </w:t>
      </w:r>
      <w:r w:rsidRPr="00516F05">
        <w:rPr>
          <w:rFonts w:ascii="Arial" w:hAnsi="Arial" w:cs="Arial"/>
          <w:sz w:val="20"/>
        </w:rPr>
        <w:t xml:space="preserve">direkt </w:t>
      </w:r>
      <w:r w:rsidRPr="00516F05">
        <w:rPr>
          <w:rFonts w:ascii="Arial" w:hAnsi="Arial" w:cs="Arial"/>
          <w:spacing w:val="-2"/>
          <w:sz w:val="20"/>
        </w:rPr>
        <w:t>kommunikációt.</w:t>
      </w:r>
    </w:p>
    <w:p w:rsidR="001B72CE" w:rsidRPr="00516F05" w:rsidRDefault="001456AC">
      <w:pPr>
        <w:pStyle w:val="Szvegtrzs"/>
        <w:ind w:left="254" w:right="440"/>
        <w:rPr>
          <w:rFonts w:ascii="Arial" w:hAnsi="Arial" w:cs="Arial"/>
        </w:rPr>
      </w:pPr>
      <w:r w:rsidRPr="00516F05">
        <w:rPr>
          <w:rFonts w:ascii="Arial" w:hAnsi="Arial" w:cs="Arial"/>
        </w:rPr>
        <w:t>A</w:t>
      </w:r>
      <w:r w:rsidRPr="00516F05">
        <w:rPr>
          <w:rFonts w:ascii="Arial" w:hAnsi="Arial" w:cs="Arial"/>
          <w:spacing w:val="-5"/>
        </w:rPr>
        <w:t xml:space="preserve"> </w:t>
      </w:r>
      <w:r w:rsidRPr="00516F05">
        <w:rPr>
          <w:rFonts w:ascii="Arial" w:hAnsi="Arial" w:cs="Arial"/>
        </w:rPr>
        <w:t>metakommunikációnak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nagy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szerepe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van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az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>emberi</w:t>
      </w:r>
      <w:r w:rsidRPr="00516F05">
        <w:rPr>
          <w:rFonts w:ascii="Arial" w:hAnsi="Arial" w:cs="Arial"/>
          <w:spacing w:val="-7"/>
        </w:rPr>
        <w:t xml:space="preserve"> </w:t>
      </w:r>
      <w:r w:rsidRPr="00516F05">
        <w:rPr>
          <w:rFonts w:ascii="Arial" w:hAnsi="Arial" w:cs="Arial"/>
        </w:rPr>
        <w:t>kapcsolatok</w:t>
      </w:r>
      <w:r w:rsidRPr="00516F05">
        <w:rPr>
          <w:rFonts w:ascii="Arial" w:hAnsi="Arial" w:cs="Arial"/>
          <w:spacing w:val="-4"/>
        </w:rPr>
        <w:t xml:space="preserve"> </w:t>
      </w:r>
      <w:r w:rsidRPr="00516F05">
        <w:rPr>
          <w:rFonts w:ascii="Arial" w:hAnsi="Arial" w:cs="Arial"/>
        </w:rPr>
        <w:t>kialakításában</w:t>
      </w:r>
      <w:r w:rsidRPr="00516F05">
        <w:rPr>
          <w:rFonts w:ascii="Arial" w:hAnsi="Arial" w:cs="Arial"/>
          <w:spacing w:val="-3"/>
        </w:rPr>
        <w:t xml:space="preserve"> </w:t>
      </w:r>
      <w:r w:rsidRPr="00516F05">
        <w:rPr>
          <w:rFonts w:ascii="Arial" w:hAnsi="Arial" w:cs="Arial"/>
        </w:rPr>
        <w:t xml:space="preserve">és </w:t>
      </w:r>
      <w:r w:rsidRPr="00516F05">
        <w:rPr>
          <w:rFonts w:ascii="Arial" w:hAnsi="Arial" w:cs="Arial"/>
          <w:spacing w:val="-2"/>
        </w:rPr>
        <w:t>fenntartásában.</w:t>
      </w:r>
    </w:p>
    <w:p w:rsidR="001B72CE" w:rsidRPr="00516F05" w:rsidRDefault="001456AC">
      <w:pPr>
        <w:pStyle w:val="Szvegtrzs"/>
        <w:spacing w:before="103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285406</wp:posOffset>
                </wp:positionV>
                <wp:extent cx="5918835" cy="1016000"/>
                <wp:effectExtent l="0" t="0" r="0" b="0"/>
                <wp:wrapTopAndBottom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10160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6F05" w:rsidRDefault="00516F05" w:rsidP="00310E05">
                            <w:pPr>
                              <w:pStyle w:val="Cmsor1"/>
                            </w:pPr>
                            <w:r>
                              <w:t>Összefoglalás</w:t>
                            </w:r>
                          </w:p>
                          <w:p w:rsidR="00516F05" w:rsidRDefault="00516F05" w:rsidP="00DC05E3">
                            <w:pPr>
                              <w:pStyle w:val="Szvegtrzs"/>
                              <w:spacing w:before="240"/>
                              <w:ind w:left="109"/>
                              <w:jc w:val="both"/>
                            </w:pP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vendéggel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kapcsolatos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kommunikációra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üzleti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élethez,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munkahelyhez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tartozó</w:t>
                            </w:r>
                            <w:r w:rsidR="00DC05E3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kommunikációs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szabályok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érvényesek.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Egyes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esetekben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vendéglátásra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még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kötöttebb szabályok érvényesek, mivel speciálisan a vendéggel közvetlenül érintkező terület.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41" type="#_x0000_t202" style="position:absolute;margin-left:64.5pt;margin-top:22.45pt;width:466.05pt;height:80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" filled="f" strokecolor="#7e0000" strokeweight="1.5pt">
                <v:path arrowok="t"/>
                <v:textbox inset="0,0,0,0">
                  <w:txbxContent>
                    <w:p w:rsidR="00516F05" w:rsidRDefault="00516F05" w:rsidP="00310E05">
                      <w:pPr>
                        <w:pStyle w:val="Cmsor1"/>
                      </w:pPr>
                      <w:r>
                        <w:t>Összefoglalás</w:t>
                      </w:r>
                    </w:p>
                    <w:p w:rsidR="00516F05" w:rsidRDefault="00516F05" w:rsidP="00DC05E3">
                      <w:pPr>
                        <w:pStyle w:val="Szvegtrzs"/>
                        <w:spacing w:before="240"/>
                        <w:ind w:left="109"/>
                        <w:jc w:val="both"/>
                      </w:pP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vendéggel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kapcsolatos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kommunikációra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üzleti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élethez,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munkahelyhez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tartozó</w:t>
                      </w:r>
                      <w:r w:rsidR="00DC05E3">
                        <w:rPr>
                          <w:spacing w:val="-2"/>
                        </w:rPr>
                        <w:t xml:space="preserve"> </w:t>
                      </w:r>
                      <w:r>
                        <w:t>kommunikációs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szabályok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érvényesek.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Egyes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esetekben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vendéglátásra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még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kötöttebb szabályok érvényesek, mivel speciálisan a vendéggel közvetlenül érintkező terület.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B72CE">
      <w:pPr>
        <w:pStyle w:val="Szvegtrzs"/>
        <w:rPr>
          <w:rFonts w:ascii="Arial" w:hAnsi="Arial" w:cs="Arial"/>
        </w:rPr>
      </w:pPr>
    </w:p>
    <w:p w:rsidR="001B72CE" w:rsidRPr="00516F05" w:rsidRDefault="001456AC">
      <w:pPr>
        <w:pStyle w:val="Szvegtrzs"/>
        <w:spacing w:before="163"/>
        <w:rPr>
          <w:rFonts w:ascii="Arial" w:hAnsi="Arial" w:cs="Arial"/>
        </w:rPr>
      </w:pPr>
      <w:r w:rsidRPr="00516F0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323565</wp:posOffset>
                </wp:positionV>
                <wp:extent cx="5918835" cy="1796414"/>
                <wp:effectExtent l="0" t="0" r="0" b="0"/>
                <wp:wrapTopAndBottom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8835" cy="1796414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7E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516F05" w:rsidRDefault="00516F05">
                            <w:pPr>
                              <w:pStyle w:val="Szvegtrzs"/>
                              <w:spacing w:before="108"/>
                              <w:ind w:left="109"/>
                            </w:pPr>
                            <w:r>
                              <w:t>Összefoglalásként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válasz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felvetett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esetre</w:t>
                            </w:r>
                          </w:p>
                          <w:p w:rsidR="00516F05" w:rsidRDefault="00516F05" w:rsidP="00DC05E3">
                            <w:pPr>
                              <w:pStyle w:val="Szvegtrzs"/>
                              <w:spacing w:before="240"/>
                              <w:ind w:left="109"/>
                              <w:jc w:val="both"/>
                            </w:pP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vendéggel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szembeni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kommunikációnál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számos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dologra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felhívni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gyakornok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figyelmét. Egyrészt a verbális kommunikációnál a </w:t>
                            </w:r>
                            <w:proofErr w:type="spellStart"/>
                            <w:r>
                              <w:t>nyelvtanilag</w:t>
                            </w:r>
                            <w:proofErr w:type="spellEnd"/>
                            <w:r>
                              <w:t xml:space="preserve"> pontos és igényes fogalmazásra,</w:t>
                            </w:r>
                            <w:r w:rsidR="00DC05E3">
                              <w:t xml:space="preserve"> </w:t>
                            </w:r>
                            <w:r>
                              <w:t>másrészt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nonverbális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eszközökre.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Kiemelend</w:t>
                            </w:r>
                            <w:r>
                              <w:t>ő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szemkontaktus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tartása,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egyenes</w:t>
                            </w:r>
                            <w:r w:rsidR="00DC05E3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testtartás,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mosoly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szerepe,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helyes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távolságtartás,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az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érintés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kerülése,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fokozott</w:t>
                            </w:r>
                            <w:r w:rsidR="00DC05E3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gesztusoktól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való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tartózkodás.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Mindenképpen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időt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kell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szánni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formaruházattal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kapcsolatos tudnivalókra: mit és hogyan viseljünk, miért fontos ennek betartása. Végezetül a metakommunikációról is ejtsünk szót.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42" type="#_x0000_t202" style="position:absolute;margin-left:64.5pt;margin-top:25.5pt;width:466.05pt;height:141.4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" filled="f" strokecolor="#7e0000" strokeweight="1.5pt">
                <v:path arrowok="t"/>
                <v:textbox inset="0,0,0,0">
                  <w:txbxContent>
                    <w:p w:rsidR="00516F05" w:rsidRDefault="00516F05">
                      <w:pPr>
                        <w:pStyle w:val="Szvegtrzs"/>
                        <w:spacing w:before="108"/>
                        <w:ind w:left="109"/>
                      </w:pPr>
                      <w:r>
                        <w:t>Összefoglalásként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válasz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felvetett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esetre</w:t>
                      </w:r>
                    </w:p>
                    <w:p w:rsidR="00516F05" w:rsidRDefault="00516F05" w:rsidP="00DC05E3">
                      <w:pPr>
                        <w:pStyle w:val="Szvegtrzs"/>
                        <w:spacing w:before="240"/>
                        <w:ind w:left="109"/>
                        <w:jc w:val="both"/>
                      </w:pP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vendéggel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szembeni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kommunikációnál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számos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dologra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felhívni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gyakornok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figyelmét. Egyrészt a verbális kommunikációnál a </w:t>
                      </w:r>
                      <w:proofErr w:type="spellStart"/>
                      <w:r>
                        <w:t>nyelvtanilag</w:t>
                      </w:r>
                      <w:proofErr w:type="spellEnd"/>
                      <w:r>
                        <w:t xml:space="preserve"> pontos és igényes fogalmazásra,</w:t>
                      </w:r>
                      <w:r w:rsidR="00DC05E3">
                        <w:t xml:space="preserve"> </w:t>
                      </w:r>
                      <w:r>
                        <w:t>másrészt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nonverbális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eszközökre.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Kiemelend</w:t>
                      </w:r>
                      <w:r>
                        <w:t>ő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szemkontaktus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tartása,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egyenes</w:t>
                      </w:r>
                      <w:r w:rsidR="00DC05E3">
                        <w:rPr>
                          <w:spacing w:val="-2"/>
                        </w:rPr>
                        <w:t xml:space="preserve"> </w:t>
                      </w:r>
                      <w:r>
                        <w:t>testtartás,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mosoly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szerepe,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helyes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távolságtartás,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az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érintés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kerülése,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fokozott</w:t>
                      </w:r>
                      <w:r w:rsidR="00DC05E3">
                        <w:rPr>
                          <w:spacing w:val="-2"/>
                        </w:rPr>
                        <w:t xml:space="preserve"> </w:t>
                      </w:r>
                      <w:r>
                        <w:t>gesztusoktól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való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tartózkodás.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Mindenképpen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időt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kell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szánni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formaruházattal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kapcsolatos tudnivalókra: mit és hogyan viseljünk, miért fontos ennek betartása. Végezetül a metakommunikációról is ejtsünk szót.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1B72CE" w:rsidRPr="00516F05">
      <w:pgSz w:w="11910" w:h="16850"/>
      <w:pgMar w:top="1380" w:right="1160" w:bottom="1200" w:left="1160" w:header="713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6F05" w:rsidRDefault="00516F05">
      <w:r>
        <w:separator/>
      </w:r>
    </w:p>
  </w:endnote>
  <w:endnote w:type="continuationSeparator" w:id="0">
    <w:p w:rsidR="00516F05" w:rsidRDefault="00516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altName w:val="Lucida Sans Unicode"/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F05" w:rsidRDefault="00516F05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4704" behindDoc="1" locked="0" layoutInCell="1" allowOverlap="1">
              <wp:simplePos x="0" y="0"/>
              <wp:positionH relativeFrom="page">
                <wp:posOffset>886764</wp:posOffset>
              </wp:positionH>
              <wp:positionV relativeFrom="page">
                <wp:posOffset>9917355</wp:posOffset>
              </wp:positionV>
              <wp:extent cx="105410" cy="1701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5410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16F05" w:rsidRDefault="00516F05">
                          <w:pPr>
                            <w:pStyle w:val="Szvegtrzs"/>
                            <w:spacing w:line="268" w:lineRule="exact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43" type="#_x0000_t202" style="position:absolute;margin-left:69.8pt;margin-top:780.9pt;width:8.3pt;height:13.4pt;z-index:-163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" filled="f" stroked="f">
              <v:textbox inset="0,0,0,0">
                <w:txbxContent>
                  <w:p w:rsidR="00516F05" w:rsidRDefault="00516F05">
                    <w:pPr>
                      <w:pStyle w:val="Szvegtrzs"/>
                      <w:spacing w:line="268" w:lineRule="exact"/>
                      <w:ind w:left="20"/>
                    </w:pP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F05" w:rsidRDefault="00516F05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3680" behindDoc="1" locked="0" layoutInCell="1" allowOverlap="1">
              <wp:simplePos x="0" y="0"/>
              <wp:positionH relativeFrom="page">
                <wp:posOffset>6448044</wp:posOffset>
              </wp:positionH>
              <wp:positionV relativeFrom="page">
                <wp:posOffset>9917355</wp:posOffset>
              </wp:positionV>
              <wp:extent cx="247650" cy="17018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16F05" w:rsidRDefault="00516F05">
                          <w:pPr>
                            <w:pStyle w:val="Szvegtrzs"/>
                            <w:spacing w:line="268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44" type="#_x0000_t202" style="position:absolute;margin-left:507.7pt;margin-top:780.9pt;width:19.5pt;height:13.4pt;z-index:-1633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" filled="f" stroked="f">
              <v:textbox inset="0,0,0,0">
                <w:txbxContent>
                  <w:p w:rsidR="00516F05" w:rsidRDefault="00516F05">
                    <w:pPr>
                      <w:pStyle w:val="Szvegtrzs"/>
                      <w:spacing w:line="268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F05" w:rsidRDefault="00516F05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7264" behindDoc="1" locked="0" layoutInCell="1" allowOverlap="1">
              <wp:simplePos x="0" y="0"/>
              <wp:positionH relativeFrom="page">
                <wp:posOffset>861364</wp:posOffset>
              </wp:positionH>
              <wp:positionV relativeFrom="page">
                <wp:posOffset>9917355</wp:posOffset>
              </wp:positionV>
              <wp:extent cx="247650" cy="17018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16F05" w:rsidRDefault="00516F05">
                          <w:pPr>
                            <w:pStyle w:val="Szvegtrzs"/>
                            <w:spacing w:line="268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5" type="#_x0000_t202" style="position:absolute;margin-left:67.8pt;margin-top:780.9pt;width:19.5pt;height:13.4pt;z-index:-163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" filled="f" stroked="f">
              <v:textbox inset="0,0,0,0">
                <w:txbxContent>
                  <w:p w:rsidR="00516F05" w:rsidRDefault="00516F05">
                    <w:pPr>
                      <w:pStyle w:val="Szvegtrzs"/>
                      <w:spacing w:line="268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F05" w:rsidRDefault="00516F05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87776" behindDoc="1" locked="0" layoutInCell="1" allowOverlap="1">
              <wp:simplePos x="0" y="0"/>
              <wp:positionH relativeFrom="page">
                <wp:posOffset>6527292</wp:posOffset>
              </wp:positionH>
              <wp:positionV relativeFrom="page">
                <wp:posOffset>9917355</wp:posOffset>
              </wp:positionV>
              <wp:extent cx="168910" cy="17018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701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16F05" w:rsidRDefault="00516F05">
                          <w:pPr>
                            <w:pStyle w:val="Szvegtrzs"/>
                            <w:spacing w:line="268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46" type="#_x0000_t202" style="position:absolute;margin-left:513.95pt;margin-top:780.9pt;width:13.3pt;height:13.4pt;z-index:-1632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" filled="f" stroked="f">
              <v:textbox inset="0,0,0,0">
                <w:txbxContent>
                  <w:p w:rsidR="00516F05" w:rsidRDefault="00516F05">
                    <w:pPr>
                      <w:pStyle w:val="Szvegtrzs"/>
                      <w:spacing w:line="268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6F05" w:rsidRDefault="00516F05">
      <w:r>
        <w:separator/>
      </w:r>
    </w:p>
  </w:footnote>
  <w:footnote w:type="continuationSeparator" w:id="0">
    <w:p w:rsidR="00516F05" w:rsidRDefault="00516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F05" w:rsidRDefault="00516F05">
    <w:pPr>
      <w:pStyle w:val="Szvegtrzs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F05" w:rsidRPr="001A3AC7" w:rsidRDefault="00516F05" w:rsidP="001A3AC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6F05" w:rsidRDefault="00516F05">
    <w:pPr>
      <w:pStyle w:val="Szvegtrzs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32773"/>
    <w:multiLevelType w:val="hybridMultilevel"/>
    <w:tmpl w:val="1D884854"/>
    <w:lvl w:ilvl="0" w:tplc="1606343A">
      <w:start w:val="1"/>
      <w:numFmt w:val="decimal"/>
      <w:lvlText w:val="%1."/>
      <w:lvlJc w:val="left"/>
      <w:pPr>
        <w:ind w:left="254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FED0F7E0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072682F8">
      <w:numFmt w:val="bullet"/>
      <w:lvlText w:val="•"/>
      <w:lvlJc w:val="left"/>
      <w:pPr>
        <w:ind w:left="3056" w:hanging="361"/>
      </w:pPr>
      <w:rPr>
        <w:rFonts w:hint="default"/>
        <w:lang w:val="hu-HU" w:eastAsia="en-US" w:bidi="ar-SA"/>
      </w:rPr>
    </w:lvl>
    <w:lvl w:ilvl="3" w:tplc="DF2E8A54">
      <w:numFmt w:val="bullet"/>
      <w:lvlText w:val="•"/>
      <w:lvlJc w:val="left"/>
      <w:pPr>
        <w:ind w:left="3872" w:hanging="361"/>
      </w:pPr>
      <w:rPr>
        <w:rFonts w:hint="default"/>
        <w:lang w:val="hu-HU" w:eastAsia="en-US" w:bidi="ar-SA"/>
      </w:rPr>
    </w:lvl>
    <w:lvl w:ilvl="4" w:tplc="4F200A6E">
      <w:numFmt w:val="bullet"/>
      <w:lvlText w:val="•"/>
      <w:lvlJc w:val="left"/>
      <w:pPr>
        <w:ind w:left="4688" w:hanging="361"/>
      </w:pPr>
      <w:rPr>
        <w:rFonts w:hint="default"/>
        <w:lang w:val="hu-HU" w:eastAsia="en-US" w:bidi="ar-SA"/>
      </w:rPr>
    </w:lvl>
    <w:lvl w:ilvl="5" w:tplc="8AE4D638">
      <w:numFmt w:val="bullet"/>
      <w:lvlText w:val="•"/>
      <w:lvlJc w:val="left"/>
      <w:pPr>
        <w:ind w:left="5504" w:hanging="361"/>
      </w:pPr>
      <w:rPr>
        <w:rFonts w:hint="default"/>
        <w:lang w:val="hu-HU" w:eastAsia="en-US" w:bidi="ar-SA"/>
      </w:rPr>
    </w:lvl>
    <w:lvl w:ilvl="6" w:tplc="DB2A8072">
      <w:numFmt w:val="bullet"/>
      <w:lvlText w:val="•"/>
      <w:lvlJc w:val="left"/>
      <w:pPr>
        <w:ind w:left="6320" w:hanging="361"/>
      </w:pPr>
      <w:rPr>
        <w:rFonts w:hint="default"/>
        <w:lang w:val="hu-HU" w:eastAsia="en-US" w:bidi="ar-SA"/>
      </w:rPr>
    </w:lvl>
    <w:lvl w:ilvl="7" w:tplc="3DAC475E">
      <w:numFmt w:val="bullet"/>
      <w:lvlText w:val="•"/>
      <w:lvlJc w:val="left"/>
      <w:pPr>
        <w:ind w:left="7136" w:hanging="361"/>
      </w:pPr>
      <w:rPr>
        <w:rFonts w:hint="default"/>
        <w:lang w:val="hu-HU" w:eastAsia="en-US" w:bidi="ar-SA"/>
      </w:rPr>
    </w:lvl>
    <w:lvl w:ilvl="8" w:tplc="32D0E4F4">
      <w:numFmt w:val="bullet"/>
      <w:lvlText w:val="•"/>
      <w:lvlJc w:val="left"/>
      <w:pPr>
        <w:ind w:left="7952" w:hanging="361"/>
      </w:pPr>
      <w:rPr>
        <w:rFonts w:hint="default"/>
        <w:lang w:val="hu-HU" w:eastAsia="en-US" w:bidi="ar-SA"/>
      </w:rPr>
    </w:lvl>
  </w:abstractNum>
  <w:abstractNum w:abstractNumId="1" w15:restartNumberingAfterBreak="0">
    <w:nsid w:val="09925D3A"/>
    <w:multiLevelType w:val="hybridMultilevel"/>
    <w:tmpl w:val="972E5154"/>
    <w:lvl w:ilvl="0" w:tplc="751AF034">
      <w:start w:val="1"/>
      <w:numFmt w:val="decimal"/>
      <w:lvlText w:val="%1."/>
      <w:lvlJc w:val="left"/>
      <w:pPr>
        <w:ind w:left="254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91144B58">
      <w:numFmt w:val="bullet"/>
      <w:lvlText w:val="•"/>
      <w:lvlJc w:val="left"/>
      <w:pPr>
        <w:ind w:left="1192" w:hanging="253"/>
      </w:pPr>
      <w:rPr>
        <w:rFonts w:hint="default"/>
        <w:lang w:val="hu-HU" w:eastAsia="en-US" w:bidi="ar-SA"/>
      </w:rPr>
    </w:lvl>
    <w:lvl w:ilvl="2" w:tplc="03D44E1E">
      <w:numFmt w:val="bullet"/>
      <w:lvlText w:val="•"/>
      <w:lvlJc w:val="left"/>
      <w:pPr>
        <w:ind w:left="2124" w:hanging="253"/>
      </w:pPr>
      <w:rPr>
        <w:rFonts w:hint="default"/>
        <w:lang w:val="hu-HU" w:eastAsia="en-US" w:bidi="ar-SA"/>
      </w:rPr>
    </w:lvl>
    <w:lvl w:ilvl="3" w:tplc="47AC0918">
      <w:numFmt w:val="bullet"/>
      <w:lvlText w:val="•"/>
      <w:lvlJc w:val="left"/>
      <w:pPr>
        <w:ind w:left="3057" w:hanging="253"/>
      </w:pPr>
      <w:rPr>
        <w:rFonts w:hint="default"/>
        <w:lang w:val="hu-HU" w:eastAsia="en-US" w:bidi="ar-SA"/>
      </w:rPr>
    </w:lvl>
    <w:lvl w:ilvl="4" w:tplc="6268B28A">
      <w:numFmt w:val="bullet"/>
      <w:lvlText w:val="•"/>
      <w:lvlJc w:val="left"/>
      <w:pPr>
        <w:ind w:left="3989" w:hanging="253"/>
      </w:pPr>
      <w:rPr>
        <w:rFonts w:hint="default"/>
        <w:lang w:val="hu-HU" w:eastAsia="en-US" w:bidi="ar-SA"/>
      </w:rPr>
    </w:lvl>
    <w:lvl w:ilvl="5" w:tplc="CF8E016C">
      <w:numFmt w:val="bullet"/>
      <w:lvlText w:val="•"/>
      <w:lvlJc w:val="left"/>
      <w:pPr>
        <w:ind w:left="4922" w:hanging="253"/>
      </w:pPr>
      <w:rPr>
        <w:rFonts w:hint="default"/>
        <w:lang w:val="hu-HU" w:eastAsia="en-US" w:bidi="ar-SA"/>
      </w:rPr>
    </w:lvl>
    <w:lvl w:ilvl="6" w:tplc="D580086E">
      <w:numFmt w:val="bullet"/>
      <w:lvlText w:val="•"/>
      <w:lvlJc w:val="left"/>
      <w:pPr>
        <w:ind w:left="5854" w:hanging="253"/>
      </w:pPr>
      <w:rPr>
        <w:rFonts w:hint="default"/>
        <w:lang w:val="hu-HU" w:eastAsia="en-US" w:bidi="ar-SA"/>
      </w:rPr>
    </w:lvl>
    <w:lvl w:ilvl="7" w:tplc="BFE09EEE">
      <w:numFmt w:val="bullet"/>
      <w:lvlText w:val="•"/>
      <w:lvlJc w:val="left"/>
      <w:pPr>
        <w:ind w:left="6786" w:hanging="253"/>
      </w:pPr>
      <w:rPr>
        <w:rFonts w:hint="default"/>
        <w:lang w:val="hu-HU" w:eastAsia="en-US" w:bidi="ar-SA"/>
      </w:rPr>
    </w:lvl>
    <w:lvl w:ilvl="8" w:tplc="972CFE7C">
      <w:numFmt w:val="bullet"/>
      <w:lvlText w:val="•"/>
      <w:lvlJc w:val="left"/>
      <w:pPr>
        <w:ind w:left="7719" w:hanging="253"/>
      </w:pPr>
      <w:rPr>
        <w:rFonts w:hint="default"/>
        <w:lang w:val="hu-HU" w:eastAsia="en-US" w:bidi="ar-SA"/>
      </w:rPr>
    </w:lvl>
  </w:abstractNum>
  <w:abstractNum w:abstractNumId="2" w15:restartNumberingAfterBreak="0">
    <w:nsid w:val="12236D1B"/>
    <w:multiLevelType w:val="hybridMultilevel"/>
    <w:tmpl w:val="CE10F7D2"/>
    <w:lvl w:ilvl="0" w:tplc="EB6074F2">
      <w:start w:val="1"/>
      <w:numFmt w:val="decimal"/>
      <w:lvlText w:val="%1."/>
      <w:lvlJc w:val="left"/>
      <w:pPr>
        <w:ind w:left="251" w:hanging="25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DCB22972">
      <w:numFmt w:val="bullet"/>
      <w:lvlText w:val="•"/>
      <w:lvlJc w:val="left"/>
      <w:pPr>
        <w:ind w:left="1192" w:hanging="250"/>
      </w:pPr>
      <w:rPr>
        <w:rFonts w:hint="default"/>
        <w:lang w:val="hu-HU" w:eastAsia="en-US" w:bidi="ar-SA"/>
      </w:rPr>
    </w:lvl>
    <w:lvl w:ilvl="2" w:tplc="502AAFF4">
      <w:numFmt w:val="bullet"/>
      <w:lvlText w:val="•"/>
      <w:lvlJc w:val="left"/>
      <w:pPr>
        <w:ind w:left="2124" w:hanging="250"/>
      </w:pPr>
      <w:rPr>
        <w:rFonts w:hint="default"/>
        <w:lang w:val="hu-HU" w:eastAsia="en-US" w:bidi="ar-SA"/>
      </w:rPr>
    </w:lvl>
    <w:lvl w:ilvl="3" w:tplc="A022A0D4">
      <w:numFmt w:val="bullet"/>
      <w:lvlText w:val="•"/>
      <w:lvlJc w:val="left"/>
      <w:pPr>
        <w:ind w:left="3057" w:hanging="250"/>
      </w:pPr>
      <w:rPr>
        <w:rFonts w:hint="default"/>
        <w:lang w:val="hu-HU" w:eastAsia="en-US" w:bidi="ar-SA"/>
      </w:rPr>
    </w:lvl>
    <w:lvl w:ilvl="4" w:tplc="68BC78F4">
      <w:numFmt w:val="bullet"/>
      <w:lvlText w:val="•"/>
      <w:lvlJc w:val="left"/>
      <w:pPr>
        <w:ind w:left="3989" w:hanging="250"/>
      </w:pPr>
      <w:rPr>
        <w:rFonts w:hint="default"/>
        <w:lang w:val="hu-HU" w:eastAsia="en-US" w:bidi="ar-SA"/>
      </w:rPr>
    </w:lvl>
    <w:lvl w:ilvl="5" w:tplc="8B688C1A">
      <w:numFmt w:val="bullet"/>
      <w:lvlText w:val="•"/>
      <w:lvlJc w:val="left"/>
      <w:pPr>
        <w:ind w:left="4922" w:hanging="250"/>
      </w:pPr>
      <w:rPr>
        <w:rFonts w:hint="default"/>
        <w:lang w:val="hu-HU" w:eastAsia="en-US" w:bidi="ar-SA"/>
      </w:rPr>
    </w:lvl>
    <w:lvl w:ilvl="6" w:tplc="3B185964">
      <w:numFmt w:val="bullet"/>
      <w:lvlText w:val="•"/>
      <w:lvlJc w:val="left"/>
      <w:pPr>
        <w:ind w:left="5854" w:hanging="250"/>
      </w:pPr>
      <w:rPr>
        <w:rFonts w:hint="default"/>
        <w:lang w:val="hu-HU" w:eastAsia="en-US" w:bidi="ar-SA"/>
      </w:rPr>
    </w:lvl>
    <w:lvl w:ilvl="7" w:tplc="D6FC23DE">
      <w:numFmt w:val="bullet"/>
      <w:lvlText w:val="•"/>
      <w:lvlJc w:val="left"/>
      <w:pPr>
        <w:ind w:left="6786" w:hanging="250"/>
      </w:pPr>
      <w:rPr>
        <w:rFonts w:hint="default"/>
        <w:lang w:val="hu-HU" w:eastAsia="en-US" w:bidi="ar-SA"/>
      </w:rPr>
    </w:lvl>
    <w:lvl w:ilvl="8" w:tplc="87868198">
      <w:numFmt w:val="bullet"/>
      <w:lvlText w:val="•"/>
      <w:lvlJc w:val="left"/>
      <w:pPr>
        <w:ind w:left="7719" w:hanging="250"/>
      </w:pPr>
      <w:rPr>
        <w:rFonts w:hint="default"/>
        <w:lang w:val="hu-HU" w:eastAsia="en-US" w:bidi="ar-SA"/>
      </w:rPr>
    </w:lvl>
  </w:abstractNum>
  <w:abstractNum w:abstractNumId="3" w15:restartNumberingAfterBreak="0">
    <w:nsid w:val="13096380"/>
    <w:multiLevelType w:val="hybridMultilevel"/>
    <w:tmpl w:val="0876D362"/>
    <w:lvl w:ilvl="0" w:tplc="EC7C1A22">
      <w:start w:val="1"/>
      <w:numFmt w:val="decimal"/>
      <w:lvlText w:val="%1."/>
      <w:lvlJc w:val="left"/>
      <w:pPr>
        <w:ind w:left="506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F85A4F7E">
      <w:numFmt w:val="bullet"/>
      <w:lvlText w:val="•"/>
      <w:lvlJc w:val="left"/>
      <w:pPr>
        <w:ind w:left="1408" w:hanging="253"/>
      </w:pPr>
      <w:rPr>
        <w:rFonts w:hint="default"/>
        <w:lang w:val="hu-HU" w:eastAsia="en-US" w:bidi="ar-SA"/>
      </w:rPr>
    </w:lvl>
    <w:lvl w:ilvl="2" w:tplc="0E7C02A2">
      <w:numFmt w:val="bullet"/>
      <w:lvlText w:val="•"/>
      <w:lvlJc w:val="left"/>
      <w:pPr>
        <w:ind w:left="2316" w:hanging="253"/>
      </w:pPr>
      <w:rPr>
        <w:rFonts w:hint="default"/>
        <w:lang w:val="hu-HU" w:eastAsia="en-US" w:bidi="ar-SA"/>
      </w:rPr>
    </w:lvl>
    <w:lvl w:ilvl="3" w:tplc="64AEF12C">
      <w:numFmt w:val="bullet"/>
      <w:lvlText w:val="•"/>
      <w:lvlJc w:val="left"/>
      <w:pPr>
        <w:ind w:left="3225" w:hanging="253"/>
      </w:pPr>
      <w:rPr>
        <w:rFonts w:hint="default"/>
        <w:lang w:val="hu-HU" w:eastAsia="en-US" w:bidi="ar-SA"/>
      </w:rPr>
    </w:lvl>
    <w:lvl w:ilvl="4" w:tplc="DF78B8B8">
      <w:numFmt w:val="bullet"/>
      <w:lvlText w:val="•"/>
      <w:lvlJc w:val="left"/>
      <w:pPr>
        <w:ind w:left="4133" w:hanging="253"/>
      </w:pPr>
      <w:rPr>
        <w:rFonts w:hint="default"/>
        <w:lang w:val="hu-HU" w:eastAsia="en-US" w:bidi="ar-SA"/>
      </w:rPr>
    </w:lvl>
    <w:lvl w:ilvl="5" w:tplc="EAFC636C">
      <w:numFmt w:val="bullet"/>
      <w:lvlText w:val="•"/>
      <w:lvlJc w:val="left"/>
      <w:pPr>
        <w:ind w:left="5042" w:hanging="253"/>
      </w:pPr>
      <w:rPr>
        <w:rFonts w:hint="default"/>
        <w:lang w:val="hu-HU" w:eastAsia="en-US" w:bidi="ar-SA"/>
      </w:rPr>
    </w:lvl>
    <w:lvl w:ilvl="6" w:tplc="84486308">
      <w:numFmt w:val="bullet"/>
      <w:lvlText w:val="•"/>
      <w:lvlJc w:val="left"/>
      <w:pPr>
        <w:ind w:left="5950" w:hanging="253"/>
      </w:pPr>
      <w:rPr>
        <w:rFonts w:hint="default"/>
        <w:lang w:val="hu-HU" w:eastAsia="en-US" w:bidi="ar-SA"/>
      </w:rPr>
    </w:lvl>
    <w:lvl w:ilvl="7" w:tplc="B4EA1998">
      <w:numFmt w:val="bullet"/>
      <w:lvlText w:val="•"/>
      <w:lvlJc w:val="left"/>
      <w:pPr>
        <w:ind w:left="6858" w:hanging="253"/>
      </w:pPr>
      <w:rPr>
        <w:rFonts w:hint="default"/>
        <w:lang w:val="hu-HU" w:eastAsia="en-US" w:bidi="ar-SA"/>
      </w:rPr>
    </w:lvl>
    <w:lvl w:ilvl="8" w:tplc="4CA6E442">
      <w:numFmt w:val="bullet"/>
      <w:lvlText w:val="•"/>
      <w:lvlJc w:val="left"/>
      <w:pPr>
        <w:ind w:left="7767" w:hanging="253"/>
      </w:pPr>
      <w:rPr>
        <w:rFonts w:hint="default"/>
        <w:lang w:val="hu-HU" w:eastAsia="en-US" w:bidi="ar-SA"/>
      </w:rPr>
    </w:lvl>
  </w:abstractNum>
  <w:abstractNum w:abstractNumId="4" w15:restartNumberingAfterBreak="0">
    <w:nsid w:val="18A774AA"/>
    <w:multiLevelType w:val="hybridMultilevel"/>
    <w:tmpl w:val="FCCE0F7C"/>
    <w:lvl w:ilvl="0" w:tplc="7B0AAA82">
      <w:start w:val="1"/>
      <w:numFmt w:val="decimal"/>
      <w:lvlText w:val="%1."/>
      <w:lvlJc w:val="left"/>
      <w:pPr>
        <w:ind w:left="254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F0CEBBEA">
      <w:numFmt w:val="bullet"/>
      <w:lvlText w:val="•"/>
      <w:lvlJc w:val="left"/>
      <w:pPr>
        <w:ind w:left="1192" w:hanging="253"/>
      </w:pPr>
      <w:rPr>
        <w:rFonts w:hint="default"/>
        <w:lang w:val="hu-HU" w:eastAsia="en-US" w:bidi="ar-SA"/>
      </w:rPr>
    </w:lvl>
    <w:lvl w:ilvl="2" w:tplc="A74EF200">
      <w:numFmt w:val="bullet"/>
      <w:lvlText w:val="•"/>
      <w:lvlJc w:val="left"/>
      <w:pPr>
        <w:ind w:left="2124" w:hanging="253"/>
      </w:pPr>
      <w:rPr>
        <w:rFonts w:hint="default"/>
        <w:lang w:val="hu-HU" w:eastAsia="en-US" w:bidi="ar-SA"/>
      </w:rPr>
    </w:lvl>
    <w:lvl w:ilvl="3" w:tplc="6C64A5A0">
      <w:numFmt w:val="bullet"/>
      <w:lvlText w:val="•"/>
      <w:lvlJc w:val="left"/>
      <w:pPr>
        <w:ind w:left="3057" w:hanging="253"/>
      </w:pPr>
      <w:rPr>
        <w:rFonts w:hint="default"/>
        <w:lang w:val="hu-HU" w:eastAsia="en-US" w:bidi="ar-SA"/>
      </w:rPr>
    </w:lvl>
    <w:lvl w:ilvl="4" w:tplc="8334E4D8">
      <w:numFmt w:val="bullet"/>
      <w:lvlText w:val="•"/>
      <w:lvlJc w:val="left"/>
      <w:pPr>
        <w:ind w:left="3989" w:hanging="253"/>
      </w:pPr>
      <w:rPr>
        <w:rFonts w:hint="default"/>
        <w:lang w:val="hu-HU" w:eastAsia="en-US" w:bidi="ar-SA"/>
      </w:rPr>
    </w:lvl>
    <w:lvl w:ilvl="5" w:tplc="DF9AD89A">
      <w:numFmt w:val="bullet"/>
      <w:lvlText w:val="•"/>
      <w:lvlJc w:val="left"/>
      <w:pPr>
        <w:ind w:left="4922" w:hanging="253"/>
      </w:pPr>
      <w:rPr>
        <w:rFonts w:hint="default"/>
        <w:lang w:val="hu-HU" w:eastAsia="en-US" w:bidi="ar-SA"/>
      </w:rPr>
    </w:lvl>
    <w:lvl w:ilvl="6" w:tplc="286AE246">
      <w:numFmt w:val="bullet"/>
      <w:lvlText w:val="•"/>
      <w:lvlJc w:val="left"/>
      <w:pPr>
        <w:ind w:left="5854" w:hanging="253"/>
      </w:pPr>
      <w:rPr>
        <w:rFonts w:hint="default"/>
        <w:lang w:val="hu-HU" w:eastAsia="en-US" w:bidi="ar-SA"/>
      </w:rPr>
    </w:lvl>
    <w:lvl w:ilvl="7" w:tplc="140EE2A4">
      <w:numFmt w:val="bullet"/>
      <w:lvlText w:val="•"/>
      <w:lvlJc w:val="left"/>
      <w:pPr>
        <w:ind w:left="6786" w:hanging="253"/>
      </w:pPr>
      <w:rPr>
        <w:rFonts w:hint="default"/>
        <w:lang w:val="hu-HU" w:eastAsia="en-US" w:bidi="ar-SA"/>
      </w:rPr>
    </w:lvl>
    <w:lvl w:ilvl="8" w:tplc="2810336C">
      <w:numFmt w:val="bullet"/>
      <w:lvlText w:val="•"/>
      <w:lvlJc w:val="left"/>
      <w:pPr>
        <w:ind w:left="7719" w:hanging="253"/>
      </w:pPr>
      <w:rPr>
        <w:rFonts w:hint="default"/>
        <w:lang w:val="hu-HU" w:eastAsia="en-US" w:bidi="ar-SA"/>
      </w:rPr>
    </w:lvl>
  </w:abstractNum>
  <w:abstractNum w:abstractNumId="5" w15:restartNumberingAfterBreak="0">
    <w:nsid w:val="19992BA6"/>
    <w:multiLevelType w:val="hybridMultilevel"/>
    <w:tmpl w:val="72A21E78"/>
    <w:lvl w:ilvl="0" w:tplc="47A619E6">
      <w:start w:val="3"/>
      <w:numFmt w:val="decimal"/>
      <w:lvlText w:val="%1."/>
      <w:lvlJc w:val="left"/>
      <w:pPr>
        <w:ind w:left="503" w:hanging="252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E3DAAA4C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A9803832">
      <w:numFmt w:val="bullet"/>
      <w:lvlText w:val="•"/>
      <w:lvlJc w:val="left"/>
      <w:pPr>
        <w:ind w:left="3056" w:hanging="361"/>
      </w:pPr>
      <w:rPr>
        <w:rFonts w:hint="default"/>
        <w:lang w:val="hu-HU" w:eastAsia="en-US" w:bidi="ar-SA"/>
      </w:rPr>
    </w:lvl>
    <w:lvl w:ilvl="3" w:tplc="50820F0A">
      <w:numFmt w:val="bullet"/>
      <w:lvlText w:val="•"/>
      <w:lvlJc w:val="left"/>
      <w:pPr>
        <w:ind w:left="3872" w:hanging="361"/>
      </w:pPr>
      <w:rPr>
        <w:rFonts w:hint="default"/>
        <w:lang w:val="hu-HU" w:eastAsia="en-US" w:bidi="ar-SA"/>
      </w:rPr>
    </w:lvl>
    <w:lvl w:ilvl="4" w:tplc="5296CCBE">
      <w:numFmt w:val="bullet"/>
      <w:lvlText w:val="•"/>
      <w:lvlJc w:val="left"/>
      <w:pPr>
        <w:ind w:left="4688" w:hanging="361"/>
      </w:pPr>
      <w:rPr>
        <w:rFonts w:hint="default"/>
        <w:lang w:val="hu-HU" w:eastAsia="en-US" w:bidi="ar-SA"/>
      </w:rPr>
    </w:lvl>
    <w:lvl w:ilvl="5" w:tplc="467A1C28">
      <w:numFmt w:val="bullet"/>
      <w:lvlText w:val="•"/>
      <w:lvlJc w:val="left"/>
      <w:pPr>
        <w:ind w:left="5504" w:hanging="361"/>
      </w:pPr>
      <w:rPr>
        <w:rFonts w:hint="default"/>
        <w:lang w:val="hu-HU" w:eastAsia="en-US" w:bidi="ar-SA"/>
      </w:rPr>
    </w:lvl>
    <w:lvl w:ilvl="6" w:tplc="8ABE2DE2">
      <w:numFmt w:val="bullet"/>
      <w:lvlText w:val="•"/>
      <w:lvlJc w:val="left"/>
      <w:pPr>
        <w:ind w:left="6320" w:hanging="361"/>
      </w:pPr>
      <w:rPr>
        <w:rFonts w:hint="default"/>
        <w:lang w:val="hu-HU" w:eastAsia="en-US" w:bidi="ar-SA"/>
      </w:rPr>
    </w:lvl>
    <w:lvl w:ilvl="7" w:tplc="B31E2924">
      <w:numFmt w:val="bullet"/>
      <w:lvlText w:val="•"/>
      <w:lvlJc w:val="left"/>
      <w:pPr>
        <w:ind w:left="7136" w:hanging="361"/>
      </w:pPr>
      <w:rPr>
        <w:rFonts w:hint="default"/>
        <w:lang w:val="hu-HU" w:eastAsia="en-US" w:bidi="ar-SA"/>
      </w:rPr>
    </w:lvl>
    <w:lvl w:ilvl="8" w:tplc="A4A86B2C">
      <w:numFmt w:val="bullet"/>
      <w:lvlText w:val="•"/>
      <w:lvlJc w:val="left"/>
      <w:pPr>
        <w:ind w:left="7952" w:hanging="361"/>
      </w:pPr>
      <w:rPr>
        <w:rFonts w:hint="default"/>
        <w:lang w:val="hu-HU" w:eastAsia="en-US" w:bidi="ar-SA"/>
      </w:rPr>
    </w:lvl>
  </w:abstractNum>
  <w:abstractNum w:abstractNumId="6" w15:restartNumberingAfterBreak="0">
    <w:nsid w:val="23CE5350"/>
    <w:multiLevelType w:val="hybridMultilevel"/>
    <w:tmpl w:val="E6FA82A0"/>
    <w:lvl w:ilvl="0" w:tplc="ABC8C6DC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93D6196A">
      <w:numFmt w:val="bullet"/>
      <w:lvlText w:val="•"/>
      <w:lvlJc w:val="left"/>
      <w:pPr>
        <w:ind w:left="2974" w:hanging="361"/>
      </w:pPr>
      <w:rPr>
        <w:rFonts w:hint="default"/>
        <w:lang w:val="hu-HU" w:eastAsia="en-US" w:bidi="ar-SA"/>
      </w:rPr>
    </w:lvl>
    <w:lvl w:ilvl="2" w:tplc="5BBCC978">
      <w:numFmt w:val="bullet"/>
      <w:lvlText w:val="•"/>
      <w:lvlJc w:val="left"/>
      <w:pPr>
        <w:ind w:left="3708" w:hanging="361"/>
      </w:pPr>
      <w:rPr>
        <w:rFonts w:hint="default"/>
        <w:lang w:val="hu-HU" w:eastAsia="en-US" w:bidi="ar-SA"/>
      </w:rPr>
    </w:lvl>
    <w:lvl w:ilvl="3" w:tplc="9EAA4FB0">
      <w:numFmt w:val="bullet"/>
      <w:lvlText w:val="•"/>
      <w:lvlJc w:val="left"/>
      <w:pPr>
        <w:ind w:left="4443" w:hanging="361"/>
      </w:pPr>
      <w:rPr>
        <w:rFonts w:hint="default"/>
        <w:lang w:val="hu-HU" w:eastAsia="en-US" w:bidi="ar-SA"/>
      </w:rPr>
    </w:lvl>
    <w:lvl w:ilvl="4" w:tplc="70A4DBD6">
      <w:numFmt w:val="bullet"/>
      <w:lvlText w:val="•"/>
      <w:lvlJc w:val="left"/>
      <w:pPr>
        <w:ind w:left="5177" w:hanging="361"/>
      </w:pPr>
      <w:rPr>
        <w:rFonts w:hint="default"/>
        <w:lang w:val="hu-HU" w:eastAsia="en-US" w:bidi="ar-SA"/>
      </w:rPr>
    </w:lvl>
    <w:lvl w:ilvl="5" w:tplc="639267AA">
      <w:numFmt w:val="bullet"/>
      <w:lvlText w:val="•"/>
      <w:lvlJc w:val="left"/>
      <w:pPr>
        <w:ind w:left="5912" w:hanging="361"/>
      </w:pPr>
      <w:rPr>
        <w:rFonts w:hint="default"/>
        <w:lang w:val="hu-HU" w:eastAsia="en-US" w:bidi="ar-SA"/>
      </w:rPr>
    </w:lvl>
    <w:lvl w:ilvl="6" w:tplc="40E26D4C">
      <w:numFmt w:val="bullet"/>
      <w:lvlText w:val="•"/>
      <w:lvlJc w:val="left"/>
      <w:pPr>
        <w:ind w:left="6646" w:hanging="361"/>
      </w:pPr>
      <w:rPr>
        <w:rFonts w:hint="default"/>
        <w:lang w:val="hu-HU" w:eastAsia="en-US" w:bidi="ar-SA"/>
      </w:rPr>
    </w:lvl>
    <w:lvl w:ilvl="7" w:tplc="7FBCF72C">
      <w:numFmt w:val="bullet"/>
      <w:lvlText w:val="•"/>
      <w:lvlJc w:val="left"/>
      <w:pPr>
        <w:ind w:left="7380" w:hanging="361"/>
      </w:pPr>
      <w:rPr>
        <w:rFonts w:hint="default"/>
        <w:lang w:val="hu-HU" w:eastAsia="en-US" w:bidi="ar-SA"/>
      </w:rPr>
    </w:lvl>
    <w:lvl w:ilvl="8" w:tplc="031CA1A4">
      <w:numFmt w:val="bullet"/>
      <w:lvlText w:val="•"/>
      <w:lvlJc w:val="left"/>
      <w:pPr>
        <w:ind w:left="8115" w:hanging="361"/>
      </w:pPr>
      <w:rPr>
        <w:rFonts w:hint="default"/>
        <w:lang w:val="hu-HU" w:eastAsia="en-US" w:bidi="ar-SA"/>
      </w:rPr>
    </w:lvl>
  </w:abstractNum>
  <w:abstractNum w:abstractNumId="7" w15:restartNumberingAfterBreak="0">
    <w:nsid w:val="24E061FA"/>
    <w:multiLevelType w:val="hybridMultilevel"/>
    <w:tmpl w:val="7EFADF46"/>
    <w:lvl w:ilvl="0" w:tplc="ECA8A092">
      <w:start w:val="1"/>
      <w:numFmt w:val="decimal"/>
      <w:lvlText w:val="%1."/>
      <w:lvlJc w:val="left"/>
      <w:pPr>
        <w:ind w:left="614" w:hanging="36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85C8BD68">
      <w:numFmt w:val="bullet"/>
      <w:lvlText w:val="•"/>
      <w:lvlJc w:val="left"/>
      <w:pPr>
        <w:ind w:left="1516" w:hanging="360"/>
      </w:pPr>
      <w:rPr>
        <w:rFonts w:hint="default"/>
        <w:lang w:val="hu-HU" w:eastAsia="en-US" w:bidi="ar-SA"/>
      </w:rPr>
    </w:lvl>
    <w:lvl w:ilvl="2" w:tplc="C9D0C66A">
      <w:numFmt w:val="bullet"/>
      <w:lvlText w:val="•"/>
      <w:lvlJc w:val="left"/>
      <w:pPr>
        <w:ind w:left="2412" w:hanging="360"/>
      </w:pPr>
      <w:rPr>
        <w:rFonts w:hint="default"/>
        <w:lang w:val="hu-HU" w:eastAsia="en-US" w:bidi="ar-SA"/>
      </w:rPr>
    </w:lvl>
    <w:lvl w:ilvl="3" w:tplc="863E808E">
      <w:numFmt w:val="bullet"/>
      <w:lvlText w:val="•"/>
      <w:lvlJc w:val="left"/>
      <w:pPr>
        <w:ind w:left="3309" w:hanging="360"/>
      </w:pPr>
      <w:rPr>
        <w:rFonts w:hint="default"/>
        <w:lang w:val="hu-HU" w:eastAsia="en-US" w:bidi="ar-SA"/>
      </w:rPr>
    </w:lvl>
    <w:lvl w:ilvl="4" w:tplc="6BB8CE48">
      <w:numFmt w:val="bullet"/>
      <w:lvlText w:val="•"/>
      <w:lvlJc w:val="left"/>
      <w:pPr>
        <w:ind w:left="4205" w:hanging="360"/>
      </w:pPr>
      <w:rPr>
        <w:rFonts w:hint="default"/>
        <w:lang w:val="hu-HU" w:eastAsia="en-US" w:bidi="ar-SA"/>
      </w:rPr>
    </w:lvl>
    <w:lvl w:ilvl="5" w:tplc="161ECD40">
      <w:numFmt w:val="bullet"/>
      <w:lvlText w:val="•"/>
      <w:lvlJc w:val="left"/>
      <w:pPr>
        <w:ind w:left="5102" w:hanging="360"/>
      </w:pPr>
      <w:rPr>
        <w:rFonts w:hint="default"/>
        <w:lang w:val="hu-HU" w:eastAsia="en-US" w:bidi="ar-SA"/>
      </w:rPr>
    </w:lvl>
    <w:lvl w:ilvl="6" w:tplc="B8645D24">
      <w:numFmt w:val="bullet"/>
      <w:lvlText w:val="•"/>
      <w:lvlJc w:val="left"/>
      <w:pPr>
        <w:ind w:left="5998" w:hanging="360"/>
      </w:pPr>
      <w:rPr>
        <w:rFonts w:hint="default"/>
        <w:lang w:val="hu-HU" w:eastAsia="en-US" w:bidi="ar-SA"/>
      </w:rPr>
    </w:lvl>
    <w:lvl w:ilvl="7" w:tplc="A91C1FBA">
      <w:numFmt w:val="bullet"/>
      <w:lvlText w:val="•"/>
      <w:lvlJc w:val="left"/>
      <w:pPr>
        <w:ind w:left="6894" w:hanging="360"/>
      </w:pPr>
      <w:rPr>
        <w:rFonts w:hint="default"/>
        <w:lang w:val="hu-HU" w:eastAsia="en-US" w:bidi="ar-SA"/>
      </w:rPr>
    </w:lvl>
    <w:lvl w:ilvl="8" w:tplc="82F6B77A">
      <w:numFmt w:val="bullet"/>
      <w:lvlText w:val="•"/>
      <w:lvlJc w:val="left"/>
      <w:pPr>
        <w:ind w:left="7791" w:hanging="360"/>
      </w:pPr>
      <w:rPr>
        <w:rFonts w:hint="default"/>
        <w:lang w:val="hu-HU" w:eastAsia="en-US" w:bidi="ar-SA"/>
      </w:rPr>
    </w:lvl>
  </w:abstractNum>
  <w:abstractNum w:abstractNumId="8" w15:restartNumberingAfterBreak="0">
    <w:nsid w:val="25C000C7"/>
    <w:multiLevelType w:val="hybridMultilevel"/>
    <w:tmpl w:val="1B5CDEE2"/>
    <w:lvl w:ilvl="0" w:tplc="29DE88EA">
      <w:numFmt w:val="bullet"/>
      <w:lvlText w:val="-"/>
      <w:lvlJc w:val="left"/>
      <w:pPr>
        <w:ind w:left="1677" w:hanging="399"/>
      </w:pPr>
      <w:rPr>
        <w:rFonts w:ascii="Lucida Sans Unicode" w:eastAsia="Lucida Sans Unicode" w:hAnsi="Lucida Sans Unicode" w:cs="Lucida Sans Unicode" w:hint="default"/>
        <w:spacing w:val="0"/>
        <w:w w:val="99"/>
        <w:lang w:val="hu-HU" w:eastAsia="en-US" w:bidi="ar-SA"/>
      </w:rPr>
    </w:lvl>
    <w:lvl w:ilvl="1" w:tplc="0366A54C">
      <w:start w:val="1"/>
      <w:numFmt w:val="decimal"/>
      <w:lvlText w:val="%2."/>
      <w:lvlJc w:val="left"/>
      <w:pPr>
        <w:ind w:left="3854" w:hanging="262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7"/>
        <w:w w:val="100"/>
        <w:sz w:val="21"/>
        <w:szCs w:val="21"/>
        <w:lang w:val="hu-HU" w:eastAsia="en-US" w:bidi="ar-SA"/>
      </w:rPr>
    </w:lvl>
    <w:lvl w:ilvl="2" w:tplc="CE80B606">
      <w:numFmt w:val="bullet"/>
      <w:lvlText w:val="•"/>
      <w:lvlJc w:val="left"/>
      <w:pPr>
        <w:ind w:left="4496" w:hanging="262"/>
      </w:pPr>
      <w:rPr>
        <w:rFonts w:hint="default"/>
        <w:lang w:val="hu-HU" w:eastAsia="en-US" w:bidi="ar-SA"/>
      </w:rPr>
    </w:lvl>
    <w:lvl w:ilvl="3" w:tplc="B43E556A">
      <w:numFmt w:val="bullet"/>
      <w:lvlText w:val="•"/>
      <w:lvlJc w:val="left"/>
      <w:pPr>
        <w:ind w:left="5132" w:hanging="262"/>
      </w:pPr>
      <w:rPr>
        <w:rFonts w:hint="default"/>
        <w:lang w:val="hu-HU" w:eastAsia="en-US" w:bidi="ar-SA"/>
      </w:rPr>
    </w:lvl>
    <w:lvl w:ilvl="4" w:tplc="24C6484E">
      <w:numFmt w:val="bullet"/>
      <w:lvlText w:val="•"/>
      <w:lvlJc w:val="left"/>
      <w:pPr>
        <w:ind w:left="5768" w:hanging="262"/>
      </w:pPr>
      <w:rPr>
        <w:rFonts w:hint="default"/>
        <w:lang w:val="hu-HU" w:eastAsia="en-US" w:bidi="ar-SA"/>
      </w:rPr>
    </w:lvl>
    <w:lvl w:ilvl="5" w:tplc="2C32F25E">
      <w:numFmt w:val="bullet"/>
      <w:lvlText w:val="•"/>
      <w:lvlJc w:val="left"/>
      <w:pPr>
        <w:ind w:left="6404" w:hanging="262"/>
      </w:pPr>
      <w:rPr>
        <w:rFonts w:hint="default"/>
        <w:lang w:val="hu-HU" w:eastAsia="en-US" w:bidi="ar-SA"/>
      </w:rPr>
    </w:lvl>
    <w:lvl w:ilvl="6" w:tplc="9AB8FAB8">
      <w:numFmt w:val="bullet"/>
      <w:lvlText w:val="•"/>
      <w:lvlJc w:val="left"/>
      <w:pPr>
        <w:ind w:left="7040" w:hanging="262"/>
      </w:pPr>
      <w:rPr>
        <w:rFonts w:hint="default"/>
        <w:lang w:val="hu-HU" w:eastAsia="en-US" w:bidi="ar-SA"/>
      </w:rPr>
    </w:lvl>
    <w:lvl w:ilvl="7" w:tplc="F1887A10">
      <w:numFmt w:val="bullet"/>
      <w:lvlText w:val="•"/>
      <w:lvlJc w:val="left"/>
      <w:pPr>
        <w:ind w:left="7676" w:hanging="262"/>
      </w:pPr>
      <w:rPr>
        <w:rFonts w:hint="default"/>
        <w:lang w:val="hu-HU" w:eastAsia="en-US" w:bidi="ar-SA"/>
      </w:rPr>
    </w:lvl>
    <w:lvl w:ilvl="8" w:tplc="2FAC2378">
      <w:numFmt w:val="bullet"/>
      <w:lvlText w:val="•"/>
      <w:lvlJc w:val="left"/>
      <w:pPr>
        <w:ind w:left="8312" w:hanging="262"/>
      </w:pPr>
      <w:rPr>
        <w:rFonts w:hint="default"/>
        <w:lang w:val="hu-HU" w:eastAsia="en-US" w:bidi="ar-SA"/>
      </w:rPr>
    </w:lvl>
  </w:abstractNum>
  <w:abstractNum w:abstractNumId="9" w15:restartNumberingAfterBreak="0">
    <w:nsid w:val="330165BE"/>
    <w:multiLevelType w:val="hybridMultilevel"/>
    <w:tmpl w:val="F82EB846"/>
    <w:lvl w:ilvl="0" w:tplc="E702E118">
      <w:start w:val="1"/>
      <w:numFmt w:val="decimal"/>
      <w:lvlText w:val="%1."/>
      <w:lvlJc w:val="left"/>
      <w:pPr>
        <w:ind w:left="251" w:hanging="25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F2AA13D6">
      <w:numFmt w:val="bullet"/>
      <w:lvlText w:val="•"/>
      <w:lvlJc w:val="left"/>
      <w:pPr>
        <w:ind w:left="1192" w:hanging="250"/>
      </w:pPr>
      <w:rPr>
        <w:rFonts w:hint="default"/>
        <w:lang w:val="hu-HU" w:eastAsia="en-US" w:bidi="ar-SA"/>
      </w:rPr>
    </w:lvl>
    <w:lvl w:ilvl="2" w:tplc="4AFC2988">
      <w:numFmt w:val="bullet"/>
      <w:lvlText w:val="•"/>
      <w:lvlJc w:val="left"/>
      <w:pPr>
        <w:ind w:left="2124" w:hanging="250"/>
      </w:pPr>
      <w:rPr>
        <w:rFonts w:hint="default"/>
        <w:lang w:val="hu-HU" w:eastAsia="en-US" w:bidi="ar-SA"/>
      </w:rPr>
    </w:lvl>
    <w:lvl w:ilvl="3" w:tplc="957E70C2">
      <w:numFmt w:val="bullet"/>
      <w:lvlText w:val="•"/>
      <w:lvlJc w:val="left"/>
      <w:pPr>
        <w:ind w:left="3057" w:hanging="250"/>
      </w:pPr>
      <w:rPr>
        <w:rFonts w:hint="default"/>
        <w:lang w:val="hu-HU" w:eastAsia="en-US" w:bidi="ar-SA"/>
      </w:rPr>
    </w:lvl>
    <w:lvl w:ilvl="4" w:tplc="3B8601B0">
      <w:numFmt w:val="bullet"/>
      <w:lvlText w:val="•"/>
      <w:lvlJc w:val="left"/>
      <w:pPr>
        <w:ind w:left="3989" w:hanging="250"/>
      </w:pPr>
      <w:rPr>
        <w:rFonts w:hint="default"/>
        <w:lang w:val="hu-HU" w:eastAsia="en-US" w:bidi="ar-SA"/>
      </w:rPr>
    </w:lvl>
    <w:lvl w:ilvl="5" w:tplc="3B42B372">
      <w:numFmt w:val="bullet"/>
      <w:lvlText w:val="•"/>
      <w:lvlJc w:val="left"/>
      <w:pPr>
        <w:ind w:left="4922" w:hanging="250"/>
      </w:pPr>
      <w:rPr>
        <w:rFonts w:hint="default"/>
        <w:lang w:val="hu-HU" w:eastAsia="en-US" w:bidi="ar-SA"/>
      </w:rPr>
    </w:lvl>
    <w:lvl w:ilvl="6" w:tplc="B6EE8112">
      <w:numFmt w:val="bullet"/>
      <w:lvlText w:val="•"/>
      <w:lvlJc w:val="left"/>
      <w:pPr>
        <w:ind w:left="5854" w:hanging="250"/>
      </w:pPr>
      <w:rPr>
        <w:rFonts w:hint="default"/>
        <w:lang w:val="hu-HU" w:eastAsia="en-US" w:bidi="ar-SA"/>
      </w:rPr>
    </w:lvl>
    <w:lvl w:ilvl="7" w:tplc="27368F0E">
      <w:numFmt w:val="bullet"/>
      <w:lvlText w:val="•"/>
      <w:lvlJc w:val="left"/>
      <w:pPr>
        <w:ind w:left="6786" w:hanging="250"/>
      </w:pPr>
      <w:rPr>
        <w:rFonts w:hint="default"/>
        <w:lang w:val="hu-HU" w:eastAsia="en-US" w:bidi="ar-SA"/>
      </w:rPr>
    </w:lvl>
    <w:lvl w:ilvl="8" w:tplc="879A92DA">
      <w:numFmt w:val="bullet"/>
      <w:lvlText w:val="•"/>
      <w:lvlJc w:val="left"/>
      <w:pPr>
        <w:ind w:left="7719" w:hanging="250"/>
      </w:pPr>
      <w:rPr>
        <w:rFonts w:hint="default"/>
        <w:lang w:val="hu-HU" w:eastAsia="en-US" w:bidi="ar-SA"/>
      </w:rPr>
    </w:lvl>
  </w:abstractNum>
  <w:abstractNum w:abstractNumId="10" w15:restartNumberingAfterBreak="0">
    <w:nsid w:val="38A4350C"/>
    <w:multiLevelType w:val="hybridMultilevel"/>
    <w:tmpl w:val="BCF0C080"/>
    <w:lvl w:ilvl="0" w:tplc="8B24826C">
      <w:start w:val="1"/>
      <w:numFmt w:val="decimal"/>
      <w:lvlText w:val="%1."/>
      <w:lvlJc w:val="left"/>
      <w:pPr>
        <w:ind w:left="508" w:hanging="255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D55CE252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FE6891A6">
      <w:numFmt w:val="bullet"/>
      <w:lvlText w:val="•"/>
      <w:lvlJc w:val="left"/>
      <w:pPr>
        <w:ind w:left="3056" w:hanging="361"/>
      </w:pPr>
      <w:rPr>
        <w:rFonts w:hint="default"/>
        <w:lang w:val="hu-HU" w:eastAsia="en-US" w:bidi="ar-SA"/>
      </w:rPr>
    </w:lvl>
    <w:lvl w:ilvl="3" w:tplc="F9C00776">
      <w:numFmt w:val="bullet"/>
      <w:lvlText w:val="•"/>
      <w:lvlJc w:val="left"/>
      <w:pPr>
        <w:ind w:left="3872" w:hanging="361"/>
      </w:pPr>
      <w:rPr>
        <w:rFonts w:hint="default"/>
        <w:lang w:val="hu-HU" w:eastAsia="en-US" w:bidi="ar-SA"/>
      </w:rPr>
    </w:lvl>
    <w:lvl w:ilvl="4" w:tplc="7F6A9414">
      <w:numFmt w:val="bullet"/>
      <w:lvlText w:val="•"/>
      <w:lvlJc w:val="left"/>
      <w:pPr>
        <w:ind w:left="4688" w:hanging="361"/>
      </w:pPr>
      <w:rPr>
        <w:rFonts w:hint="default"/>
        <w:lang w:val="hu-HU" w:eastAsia="en-US" w:bidi="ar-SA"/>
      </w:rPr>
    </w:lvl>
    <w:lvl w:ilvl="5" w:tplc="3908750E">
      <w:numFmt w:val="bullet"/>
      <w:lvlText w:val="•"/>
      <w:lvlJc w:val="left"/>
      <w:pPr>
        <w:ind w:left="5504" w:hanging="361"/>
      </w:pPr>
      <w:rPr>
        <w:rFonts w:hint="default"/>
        <w:lang w:val="hu-HU" w:eastAsia="en-US" w:bidi="ar-SA"/>
      </w:rPr>
    </w:lvl>
    <w:lvl w:ilvl="6" w:tplc="0B2CD660">
      <w:numFmt w:val="bullet"/>
      <w:lvlText w:val="•"/>
      <w:lvlJc w:val="left"/>
      <w:pPr>
        <w:ind w:left="6320" w:hanging="361"/>
      </w:pPr>
      <w:rPr>
        <w:rFonts w:hint="default"/>
        <w:lang w:val="hu-HU" w:eastAsia="en-US" w:bidi="ar-SA"/>
      </w:rPr>
    </w:lvl>
    <w:lvl w:ilvl="7" w:tplc="AE5ED3D4">
      <w:numFmt w:val="bullet"/>
      <w:lvlText w:val="•"/>
      <w:lvlJc w:val="left"/>
      <w:pPr>
        <w:ind w:left="7136" w:hanging="361"/>
      </w:pPr>
      <w:rPr>
        <w:rFonts w:hint="default"/>
        <w:lang w:val="hu-HU" w:eastAsia="en-US" w:bidi="ar-SA"/>
      </w:rPr>
    </w:lvl>
    <w:lvl w:ilvl="8" w:tplc="1898D084">
      <w:numFmt w:val="bullet"/>
      <w:lvlText w:val="•"/>
      <w:lvlJc w:val="left"/>
      <w:pPr>
        <w:ind w:left="7952" w:hanging="361"/>
      </w:pPr>
      <w:rPr>
        <w:rFonts w:hint="default"/>
        <w:lang w:val="hu-HU" w:eastAsia="en-US" w:bidi="ar-SA"/>
      </w:rPr>
    </w:lvl>
  </w:abstractNum>
  <w:abstractNum w:abstractNumId="11" w15:restartNumberingAfterBreak="0">
    <w:nsid w:val="41FF1227"/>
    <w:multiLevelType w:val="hybridMultilevel"/>
    <w:tmpl w:val="0E78629A"/>
    <w:lvl w:ilvl="0" w:tplc="1842EDBA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7E64207C">
      <w:numFmt w:val="bullet"/>
      <w:lvlText w:val="•"/>
      <w:lvlJc w:val="left"/>
      <w:pPr>
        <w:ind w:left="2974" w:hanging="361"/>
      </w:pPr>
      <w:rPr>
        <w:rFonts w:hint="default"/>
        <w:lang w:val="hu-HU" w:eastAsia="en-US" w:bidi="ar-SA"/>
      </w:rPr>
    </w:lvl>
    <w:lvl w:ilvl="2" w:tplc="80B66B70">
      <w:numFmt w:val="bullet"/>
      <w:lvlText w:val="•"/>
      <w:lvlJc w:val="left"/>
      <w:pPr>
        <w:ind w:left="3708" w:hanging="361"/>
      </w:pPr>
      <w:rPr>
        <w:rFonts w:hint="default"/>
        <w:lang w:val="hu-HU" w:eastAsia="en-US" w:bidi="ar-SA"/>
      </w:rPr>
    </w:lvl>
    <w:lvl w:ilvl="3" w:tplc="034A9D82">
      <w:numFmt w:val="bullet"/>
      <w:lvlText w:val="•"/>
      <w:lvlJc w:val="left"/>
      <w:pPr>
        <w:ind w:left="4443" w:hanging="361"/>
      </w:pPr>
      <w:rPr>
        <w:rFonts w:hint="default"/>
        <w:lang w:val="hu-HU" w:eastAsia="en-US" w:bidi="ar-SA"/>
      </w:rPr>
    </w:lvl>
    <w:lvl w:ilvl="4" w:tplc="26FAADF4">
      <w:numFmt w:val="bullet"/>
      <w:lvlText w:val="•"/>
      <w:lvlJc w:val="left"/>
      <w:pPr>
        <w:ind w:left="5177" w:hanging="361"/>
      </w:pPr>
      <w:rPr>
        <w:rFonts w:hint="default"/>
        <w:lang w:val="hu-HU" w:eastAsia="en-US" w:bidi="ar-SA"/>
      </w:rPr>
    </w:lvl>
    <w:lvl w:ilvl="5" w:tplc="D6CC1024">
      <w:numFmt w:val="bullet"/>
      <w:lvlText w:val="•"/>
      <w:lvlJc w:val="left"/>
      <w:pPr>
        <w:ind w:left="5912" w:hanging="361"/>
      </w:pPr>
      <w:rPr>
        <w:rFonts w:hint="default"/>
        <w:lang w:val="hu-HU" w:eastAsia="en-US" w:bidi="ar-SA"/>
      </w:rPr>
    </w:lvl>
    <w:lvl w:ilvl="6" w:tplc="784C9140">
      <w:numFmt w:val="bullet"/>
      <w:lvlText w:val="•"/>
      <w:lvlJc w:val="left"/>
      <w:pPr>
        <w:ind w:left="6646" w:hanging="361"/>
      </w:pPr>
      <w:rPr>
        <w:rFonts w:hint="default"/>
        <w:lang w:val="hu-HU" w:eastAsia="en-US" w:bidi="ar-SA"/>
      </w:rPr>
    </w:lvl>
    <w:lvl w:ilvl="7" w:tplc="C868B01E">
      <w:numFmt w:val="bullet"/>
      <w:lvlText w:val="•"/>
      <w:lvlJc w:val="left"/>
      <w:pPr>
        <w:ind w:left="7380" w:hanging="361"/>
      </w:pPr>
      <w:rPr>
        <w:rFonts w:hint="default"/>
        <w:lang w:val="hu-HU" w:eastAsia="en-US" w:bidi="ar-SA"/>
      </w:rPr>
    </w:lvl>
    <w:lvl w:ilvl="8" w:tplc="F8822444">
      <w:numFmt w:val="bullet"/>
      <w:lvlText w:val="•"/>
      <w:lvlJc w:val="left"/>
      <w:pPr>
        <w:ind w:left="8115" w:hanging="361"/>
      </w:pPr>
      <w:rPr>
        <w:rFonts w:hint="default"/>
        <w:lang w:val="hu-HU" w:eastAsia="en-US" w:bidi="ar-SA"/>
      </w:rPr>
    </w:lvl>
  </w:abstractNum>
  <w:abstractNum w:abstractNumId="12" w15:restartNumberingAfterBreak="0">
    <w:nsid w:val="4CC56920"/>
    <w:multiLevelType w:val="hybridMultilevel"/>
    <w:tmpl w:val="74C06498"/>
    <w:lvl w:ilvl="0" w:tplc="B476BA1A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1BCE26A0">
      <w:numFmt w:val="bullet"/>
      <w:lvlText w:val="•"/>
      <w:lvlJc w:val="left"/>
      <w:pPr>
        <w:ind w:left="2974" w:hanging="361"/>
      </w:pPr>
      <w:rPr>
        <w:rFonts w:hint="default"/>
        <w:lang w:val="hu-HU" w:eastAsia="en-US" w:bidi="ar-SA"/>
      </w:rPr>
    </w:lvl>
    <w:lvl w:ilvl="2" w:tplc="55BC9D66">
      <w:numFmt w:val="bullet"/>
      <w:lvlText w:val="•"/>
      <w:lvlJc w:val="left"/>
      <w:pPr>
        <w:ind w:left="3708" w:hanging="361"/>
      </w:pPr>
      <w:rPr>
        <w:rFonts w:hint="default"/>
        <w:lang w:val="hu-HU" w:eastAsia="en-US" w:bidi="ar-SA"/>
      </w:rPr>
    </w:lvl>
    <w:lvl w:ilvl="3" w:tplc="F8846252">
      <w:numFmt w:val="bullet"/>
      <w:lvlText w:val="•"/>
      <w:lvlJc w:val="left"/>
      <w:pPr>
        <w:ind w:left="4443" w:hanging="361"/>
      </w:pPr>
      <w:rPr>
        <w:rFonts w:hint="default"/>
        <w:lang w:val="hu-HU" w:eastAsia="en-US" w:bidi="ar-SA"/>
      </w:rPr>
    </w:lvl>
    <w:lvl w:ilvl="4" w:tplc="70C6C168">
      <w:numFmt w:val="bullet"/>
      <w:lvlText w:val="•"/>
      <w:lvlJc w:val="left"/>
      <w:pPr>
        <w:ind w:left="5177" w:hanging="361"/>
      </w:pPr>
      <w:rPr>
        <w:rFonts w:hint="default"/>
        <w:lang w:val="hu-HU" w:eastAsia="en-US" w:bidi="ar-SA"/>
      </w:rPr>
    </w:lvl>
    <w:lvl w:ilvl="5" w:tplc="6F602790">
      <w:numFmt w:val="bullet"/>
      <w:lvlText w:val="•"/>
      <w:lvlJc w:val="left"/>
      <w:pPr>
        <w:ind w:left="5912" w:hanging="361"/>
      </w:pPr>
      <w:rPr>
        <w:rFonts w:hint="default"/>
        <w:lang w:val="hu-HU" w:eastAsia="en-US" w:bidi="ar-SA"/>
      </w:rPr>
    </w:lvl>
    <w:lvl w:ilvl="6" w:tplc="4320AB12">
      <w:numFmt w:val="bullet"/>
      <w:lvlText w:val="•"/>
      <w:lvlJc w:val="left"/>
      <w:pPr>
        <w:ind w:left="6646" w:hanging="361"/>
      </w:pPr>
      <w:rPr>
        <w:rFonts w:hint="default"/>
        <w:lang w:val="hu-HU" w:eastAsia="en-US" w:bidi="ar-SA"/>
      </w:rPr>
    </w:lvl>
    <w:lvl w:ilvl="7" w:tplc="43DEEFD8">
      <w:numFmt w:val="bullet"/>
      <w:lvlText w:val="•"/>
      <w:lvlJc w:val="left"/>
      <w:pPr>
        <w:ind w:left="7380" w:hanging="361"/>
      </w:pPr>
      <w:rPr>
        <w:rFonts w:hint="default"/>
        <w:lang w:val="hu-HU" w:eastAsia="en-US" w:bidi="ar-SA"/>
      </w:rPr>
    </w:lvl>
    <w:lvl w:ilvl="8" w:tplc="D9B6BB8E">
      <w:numFmt w:val="bullet"/>
      <w:lvlText w:val="•"/>
      <w:lvlJc w:val="left"/>
      <w:pPr>
        <w:ind w:left="8115" w:hanging="361"/>
      </w:pPr>
      <w:rPr>
        <w:rFonts w:hint="default"/>
        <w:lang w:val="hu-HU" w:eastAsia="en-US" w:bidi="ar-SA"/>
      </w:rPr>
    </w:lvl>
  </w:abstractNum>
  <w:abstractNum w:abstractNumId="13" w15:restartNumberingAfterBreak="0">
    <w:nsid w:val="4CDE2069"/>
    <w:multiLevelType w:val="hybridMultilevel"/>
    <w:tmpl w:val="4DF4F438"/>
    <w:lvl w:ilvl="0" w:tplc="A2C259DE">
      <w:numFmt w:val="bullet"/>
      <w:lvlText w:val="-"/>
      <w:lvlJc w:val="left"/>
      <w:pPr>
        <w:ind w:left="2232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FCF84A4E">
      <w:numFmt w:val="bullet"/>
      <w:lvlText w:val="•"/>
      <w:lvlJc w:val="left"/>
      <w:pPr>
        <w:ind w:left="2974" w:hanging="361"/>
      </w:pPr>
      <w:rPr>
        <w:rFonts w:hint="default"/>
        <w:lang w:val="hu-HU" w:eastAsia="en-US" w:bidi="ar-SA"/>
      </w:rPr>
    </w:lvl>
    <w:lvl w:ilvl="2" w:tplc="F362A42E">
      <w:numFmt w:val="bullet"/>
      <w:lvlText w:val="•"/>
      <w:lvlJc w:val="left"/>
      <w:pPr>
        <w:ind w:left="3708" w:hanging="361"/>
      </w:pPr>
      <w:rPr>
        <w:rFonts w:hint="default"/>
        <w:lang w:val="hu-HU" w:eastAsia="en-US" w:bidi="ar-SA"/>
      </w:rPr>
    </w:lvl>
    <w:lvl w:ilvl="3" w:tplc="F23A5D2A">
      <w:numFmt w:val="bullet"/>
      <w:lvlText w:val="•"/>
      <w:lvlJc w:val="left"/>
      <w:pPr>
        <w:ind w:left="4443" w:hanging="361"/>
      </w:pPr>
      <w:rPr>
        <w:rFonts w:hint="default"/>
        <w:lang w:val="hu-HU" w:eastAsia="en-US" w:bidi="ar-SA"/>
      </w:rPr>
    </w:lvl>
    <w:lvl w:ilvl="4" w:tplc="B1EC4476">
      <w:numFmt w:val="bullet"/>
      <w:lvlText w:val="•"/>
      <w:lvlJc w:val="left"/>
      <w:pPr>
        <w:ind w:left="5177" w:hanging="361"/>
      </w:pPr>
      <w:rPr>
        <w:rFonts w:hint="default"/>
        <w:lang w:val="hu-HU" w:eastAsia="en-US" w:bidi="ar-SA"/>
      </w:rPr>
    </w:lvl>
    <w:lvl w:ilvl="5" w:tplc="C54A4570">
      <w:numFmt w:val="bullet"/>
      <w:lvlText w:val="•"/>
      <w:lvlJc w:val="left"/>
      <w:pPr>
        <w:ind w:left="5912" w:hanging="361"/>
      </w:pPr>
      <w:rPr>
        <w:rFonts w:hint="default"/>
        <w:lang w:val="hu-HU" w:eastAsia="en-US" w:bidi="ar-SA"/>
      </w:rPr>
    </w:lvl>
    <w:lvl w:ilvl="6" w:tplc="336630DE">
      <w:numFmt w:val="bullet"/>
      <w:lvlText w:val="•"/>
      <w:lvlJc w:val="left"/>
      <w:pPr>
        <w:ind w:left="6646" w:hanging="361"/>
      </w:pPr>
      <w:rPr>
        <w:rFonts w:hint="default"/>
        <w:lang w:val="hu-HU" w:eastAsia="en-US" w:bidi="ar-SA"/>
      </w:rPr>
    </w:lvl>
    <w:lvl w:ilvl="7" w:tplc="3C7A8E28">
      <w:numFmt w:val="bullet"/>
      <w:lvlText w:val="•"/>
      <w:lvlJc w:val="left"/>
      <w:pPr>
        <w:ind w:left="7380" w:hanging="361"/>
      </w:pPr>
      <w:rPr>
        <w:rFonts w:hint="default"/>
        <w:lang w:val="hu-HU" w:eastAsia="en-US" w:bidi="ar-SA"/>
      </w:rPr>
    </w:lvl>
    <w:lvl w:ilvl="8" w:tplc="007E5CAC">
      <w:numFmt w:val="bullet"/>
      <w:lvlText w:val="•"/>
      <w:lvlJc w:val="left"/>
      <w:pPr>
        <w:ind w:left="8115" w:hanging="361"/>
      </w:pPr>
      <w:rPr>
        <w:rFonts w:hint="default"/>
        <w:lang w:val="hu-HU" w:eastAsia="en-US" w:bidi="ar-SA"/>
      </w:rPr>
    </w:lvl>
  </w:abstractNum>
  <w:abstractNum w:abstractNumId="14" w15:restartNumberingAfterBreak="0">
    <w:nsid w:val="54AF1014"/>
    <w:multiLevelType w:val="hybridMultilevel"/>
    <w:tmpl w:val="D9A4FA86"/>
    <w:lvl w:ilvl="0" w:tplc="0368E604">
      <w:numFmt w:val="bullet"/>
      <w:lvlText w:val="-"/>
      <w:lvlJc w:val="left"/>
      <w:pPr>
        <w:ind w:left="2061" w:hanging="360"/>
      </w:pPr>
      <w:rPr>
        <w:rFonts w:ascii="Arial" w:eastAsia="Lucida Sans Unicode" w:hAnsi="Arial" w:cs="Arial" w:hint="default"/>
        <w:sz w:val="21"/>
      </w:rPr>
    </w:lvl>
    <w:lvl w:ilvl="1" w:tplc="040E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5" w15:restartNumberingAfterBreak="0">
    <w:nsid w:val="58CD0723"/>
    <w:multiLevelType w:val="hybridMultilevel"/>
    <w:tmpl w:val="F9C0F638"/>
    <w:lvl w:ilvl="0" w:tplc="6D04AD8E">
      <w:start w:val="1"/>
      <w:numFmt w:val="decimal"/>
      <w:lvlText w:val="%1."/>
      <w:lvlJc w:val="left"/>
      <w:pPr>
        <w:ind w:left="506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A23C54AE">
      <w:start w:val="1"/>
      <w:numFmt w:val="decimal"/>
      <w:lvlText w:val="%2."/>
      <w:lvlJc w:val="left"/>
      <w:pPr>
        <w:ind w:left="1214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2ECEFCF6">
      <w:start w:val="1"/>
      <w:numFmt w:val="decimal"/>
      <w:lvlText w:val="%3."/>
      <w:lvlJc w:val="left"/>
      <w:pPr>
        <w:ind w:left="254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3" w:tplc="F8FC88A4">
      <w:numFmt w:val="bullet"/>
      <w:lvlText w:val="•"/>
      <w:lvlJc w:val="left"/>
      <w:pPr>
        <w:ind w:left="1220" w:hanging="253"/>
      </w:pPr>
      <w:rPr>
        <w:rFonts w:hint="default"/>
        <w:lang w:val="hu-HU" w:eastAsia="en-US" w:bidi="ar-SA"/>
      </w:rPr>
    </w:lvl>
    <w:lvl w:ilvl="4" w:tplc="60448E2E">
      <w:numFmt w:val="bullet"/>
      <w:lvlText w:val="•"/>
      <w:lvlJc w:val="left"/>
      <w:pPr>
        <w:ind w:left="2414" w:hanging="253"/>
      </w:pPr>
      <w:rPr>
        <w:rFonts w:hint="default"/>
        <w:lang w:val="hu-HU" w:eastAsia="en-US" w:bidi="ar-SA"/>
      </w:rPr>
    </w:lvl>
    <w:lvl w:ilvl="5" w:tplc="1BFE45FA">
      <w:numFmt w:val="bullet"/>
      <w:lvlText w:val="•"/>
      <w:lvlJc w:val="left"/>
      <w:pPr>
        <w:ind w:left="3609" w:hanging="253"/>
      </w:pPr>
      <w:rPr>
        <w:rFonts w:hint="default"/>
        <w:lang w:val="hu-HU" w:eastAsia="en-US" w:bidi="ar-SA"/>
      </w:rPr>
    </w:lvl>
    <w:lvl w:ilvl="6" w:tplc="FE56DBC4">
      <w:numFmt w:val="bullet"/>
      <w:lvlText w:val="•"/>
      <w:lvlJc w:val="left"/>
      <w:pPr>
        <w:ind w:left="4804" w:hanging="253"/>
      </w:pPr>
      <w:rPr>
        <w:rFonts w:hint="default"/>
        <w:lang w:val="hu-HU" w:eastAsia="en-US" w:bidi="ar-SA"/>
      </w:rPr>
    </w:lvl>
    <w:lvl w:ilvl="7" w:tplc="6FACB680">
      <w:numFmt w:val="bullet"/>
      <w:lvlText w:val="•"/>
      <w:lvlJc w:val="left"/>
      <w:pPr>
        <w:ind w:left="5999" w:hanging="253"/>
      </w:pPr>
      <w:rPr>
        <w:rFonts w:hint="default"/>
        <w:lang w:val="hu-HU" w:eastAsia="en-US" w:bidi="ar-SA"/>
      </w:rPr>
    </w:lvl>
    <w:lvl w:ilvl="8" w:tplc="D89C665C">
      <w:numFmt w:val="bullet"/>
      <w:lvlText w:val="•"/>
      <w:lvlJc w:val="left"/>
      <w:pPr>
        <w:ind w:left="7194" w:hanging="253"/>
      </w:pPr>
      <w:rPr>
        <w:rFonts w:hint="default"/>
        <w:lang w:val="hu-HU" w:eastAsia="en-US" w:bidi="ar-SA"/>
      </w:rPr>
    </w:lvl>
  </w:abstractNum>
  <w:abstractNum w:abstractNumId="16" w15:restartNumberingAfterBreak="0">
    <w:nsid w:val="5BEF225C"/>
    <w:multiLevelType w:val="hybridMultilevel"/>
    <w:tmpl w:val="C5E8EA30"/>
    <w:lvl w:ilvl="0" w:tplc="C284C74E">
      <w:numFmt w:val="bullet"/>
      <w:lvlText w:val="-"/>
      <w:lvlJc w:val="left"/>
      <w:pPr>
        <w:ind w:left="25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7BD2CC16">
      <w:numFmt w:val="bullet"/>
      <w:lvlText w:val="•"/>
      <w:lvlJc w:val="left"/>
      <w:pPr>
        <w:ind w:left="1192" w:hanging="361"/>
      </w:pPr>
      <w:rPr>
        <w:rFonts w:hint="default"/>
        <w:lang w:val="hu-HU" w:eastAsia="en-US" w:bidi="ar-SA"/>
      </w:rPr>
    </w:lvl>
    <w:lvl w:ilvl="2" w:tplc="14B61210">
      <w:numFmt w:val="bullet"/>
      <w:lvlText w:val="•"/>
      <w:lvlJc w:val="left"/>
      <w:pPr>
        <w:ind w:left="2124" w:hanging="361"/>
      </w:pPr>
      <w:rPr>
        <w:rFonts w:hint="default"/>
        <w:lang w:val="hu-HU" w:eastAsia="en-US" w:bidi="ar-SA"/>
      </w:rPr>
    </w:lvl>
    <w:lvl w:ilvl="3" w:tplc="4184E514">
      <w:numFmt w:val="bullet"/>
      <w:lvlText w:val="•"/>
      <w:lvlJc w:val="left"/>
      <w:pPr>
        <w:ind w:left="3057" w:hanging="361"/>
      </w:pPr>
      <w:rPr>
        <w:rFonts w:hint="default"/>
        <w:lang w:val="hu-HU" w:eastAsia="en-US" w:bidi="ar-SA"/>
      </w:rPr>
    </w:lvl>
    <w:lvl w:ilvl="4" w:tplc="BD2498F6">
      <w:numFmt w:val="bullet"/>
      <w:lvlText w:val="•"/>
      <w:lvlJc w:val="left"/>
      <w:pPr>
        <w:ind w:left="3989" w:hanging="361"/>
      </w:pPr>
      <w:rPr>
        <w:rFonts w:hint="default"/>
        <w:lang w:val="hu-HU" w:eastAsia="en-US" w:bidi="ar-SA"/>
      </w:rPr>
    </w:lvl>
    <w:lvl w:ilvl="5" w:tplc="9464674A">
      <w:numFmt w:val="bullet"/>
      <w:lvlText w:val="•"/>
      <w:lvlJc w:val="left"/>
      <w:pPr>
        <w:ind w:left="4922" w:hanging="361"/>
      </w:pPr>
      <w:rPr>
        <w:rFonts w:hint="default"/>
        <w:lang w:val="hu-HU" w:eastAsia="en-US" w:bidi="ar-SA"/>
      </w:rPr>
    </w:lvl>
    <w:lvl w:ilvl="6" w:tplc="188C0C6C">
      <w:numFmt w:val="bullet"/>
      <w:lvlText w:val="•"/>
      <w:lvlJc w:val="left"/>
      <w:pPr>
        <w:ind w:left="5854" w:hanging="361"/>
      </w:pPr>
      <w:rPr>
        <w:rFonts w:hint="default"/>
        <w:lang w:val="hu-HU" w:eastAsia="en-US" w:bidi="ar-SA"/>
      </w:rPr>
    </w:lvl>
    <w:lvl w:ilvl="7" w:tplc="0576CC06">
      <w:numFmt w:val="bullet"/>
      <w:lvlText w:val="•"/>
      <w:lvlJc w:val="left"/>
      <w:pPr>
        <w:ind w:left="6786" w:hanging="361"/>
      </w:pPr>
      <w:rPr>
        <w:rFonts w:hint="default"/>
        <w:lang w:val="hu-HU" w:eastAsia="en-US" w:bidi="ar-SA"/>
      </w:rPr>
    </w:lvl>
    <w:lvl w:ilvl="8" w:tplc="B0240C32">
      <w:numFmt w:val="bullet"/>
      <w:lvlText w:val="•"/>
      <w:lvlJc w:val="left"/>
      <w:pPr>
        <w:ind w:left="7719" w:hanging="361"/>
      </w:pPr>
      <w:rPr>
        <w:rFonts w:hint="default"/>
        <w:lang w:val="hu-HU" w:eastAsia="en-US" w:bidi="ar-SA"/>
      </w:rPr>
    </w:lvl>
  </w:abstractNum>
  <w:abstractNum w:abstractNumId="17" w15:restartNumberingAfterBreak="0">
    <w:nsid w:val="5CB30C24"/>
    <w:multiLevelType w:val="hybridMultilevel"/>
    <w:tmpl w:val="DC64A9F8"/>
    <w:lvl w:ilvl="0" w:tplc="24BEF020">
      <w:start w:val="1"/>
      <w:numFmt w:val="decimal"/>
      <w:lvlText w:val="%1."/>
      <w:lvlJc w:val="left"/>
      <w:pPr>
        <w:ind w:left="501" w:hanging="250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B26ED788">
      <w:numFmt w:val="bullet"/>
      <w:lvlText w:val="•"/>
      <w:lvlJc w:val="left"/>
      <w:pPr>
        <w:ind w:left="1408" w:hanging="250"/>
      </w:pPr>
      <w:rPr>
        <w:rFonts w:hint="default"/>
        <w:lang w:val="hu-HU" w:eastAsia="en-US" w:bidi="ar-SA"/>
      </w:rPr>
    </w:lvl>
    <w:lvl w:ilvl="2" w:tplc="288E31FA">
      <w:numFmt w:val="bullet"/>
      <w:lvlText w:val="•"/>
      <w:lvlJc w:val="left"/>
      <w:pPr>
        <w:ind w:left="2316" w:hanging="250"/>
      </w:pPr>
      <w:rPr>
        <w:rFonts w:hint="default"/>
        <w:lang w:val="hu-HU" w:eastAsia="en-US" w:bidi="ar-SA"/>
      </w:rPr>
    </w:lvl>
    <w:lvl w:ilvl="3" w:tplc="AFCC9378">
      <w:numFmt w:val="bullet"/>
      <w:lvlText w:val="•"/>
      <w:lvlJc w:val="left"/>
      <w:pPr>
        <w:ind w:left="3225" w:hanging="250"/>
      </w:pPr>
      <w:rPr>
        <w:rFonts w:hint="default"/>
        <w:lang w:val="hu-HU" w:eastAsia="en-US" w:bidi="ar-SA"/>
      </w:rPr>
    </w:lvl>
    <w:lvl w:ilvl="4" w:tplc="0C6C03DE">
      <w:numFmt w:val="bullet"/>
      <w:lvlText w:val="•"/>
      <w:lvlJc w:val="left"/>
      <w:pPr>
        <w:ind w:left="4133" w:hanging="250"/>
      </w:pPr>
      <w:rPr>
        <w:rFonts w:hint="default"/>
        <w:lang w:val="hu-HU" w:eastAsia="en-US" w:bidi="ar-SA"/>
      </w:rPr>
    </w:lvl>
    <w:lvl w:ilvl="5" w:tplc="AA7E2510">
      <w:numFmt w:val="bullet"/>
      <w:lvlText w:val="•"/>
      <w:lvlJc w:val="left"/>
      <w:pPr>
        <w:ind w:left="5042" w:hanging="250"/>
      </w:pPr>
      <w:rPr>
        <w:rFonts w:hint="default"/>
        <w:lang w:val="hu-HU" w:eastAsia="en-US" w:bidi="ar-SA"/>
      </w:rPr>
    </w:lvl>
    <w:lvl w:ilvl="6" w:tplc="4BC4FF40">
      <w:numFmt w:val="bullet"/>
      <w:lvlText w:val="•"/>
      <w:lvlJc w:val="left"/>
      <w:pPr>
        <w:ind w:left="5950" w:hanging="250"/>
      </w:pPr>
      <w:rPr>
        <w:rFonts w:hint="default"/>
        <w:lang w:val="hu-HU" w:eastAsia="en-US" w:bidi="ar-SA"/>
      </w:rPr>
    </w:lvl>
    <w:lvl w:ilvl="7" w:tplc="E48684AC">
      <w:numFmt w:val="bullet"/>
      <w:lvlText w:val="•"/>
      <w:lvlJc w:val="left"/>
      <w:pPr>
        <w:ind w:left="6858" w:hanging="250"/>
      </w:pPr>
      <w:rPr>
        <w:rFonts w:hint="default"/>
        <w:lang w:val="hu-HU" w:eastAsia="en-US" w:bidi="ar-SA"/>
      </w:rPr>
    </w:lvl>
    <w:lvl w:ilvl="8" w:tplc="3EE2F404">
      <w:numFmt w:val="bullet"/>
      <w:lvlText w:val="•"/>
      <w:lvlJc w:val="left"/>
      <w:pPr>
        <w:ind w:left="7767" w:hanging="250"/>
      </w:pPr>
      <w:rPr>
        <w:rFonts w:hint="default"/>
        <w:lang w:val="hu-HU" w:eastAsia="en-US" w:bidi="ar-SA"/>
      </w:rPr>
    </w:lvl>
  </w:abstractNum>
  <w:abstractNum w:abstractNumId="18" w15:restartNumberingAfterBreak="0">
    <w:nsid w:val="6D2C7726"/>
    <w:multiLevelType w:val="hybridMultilevel"/>
    <w:tmpl w:val="8AAC5160"/>
    <w:lvl w:ilvl="0" w:tplc="2EA86602">
      <w:numFmt w:val="bullet"/>
      <w:lvlText w:val="-"/>
      <w:lvlJc w:val="left"/>
      <w:pPr>
        <w:ind w:left="434" w:hanging="18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1" w:tplc="F0C8CAF4">
      <w:numFmt w:val="bullet"/>
      <w:lvlText w:val="•"/>
      <w:lvlJc w:val="left"/>
      <w:pPr>
        <w:ind w:left="1354" w:hanging="180"/>
      </w:pPr>
      <w:rPr>
        <w:rFonts w:hint="default"/>
        <w:lang w:val="hu-HU" w:eastAsia="en-US" w:bidi="ar-SA"/>
      </w:rPr>
    </w:lvl>
    <w:lvl w:ilvl="2" w:tplc="6C349FAC">
      <w:numFmt w:val="bullet"/>
      <w:lvlText w:val="•"/>
      <w:lvlJc w:val="left"/>
      <w:pPr>
        <w:ind w:left="2268" w:hanging="180"/>
      </w:pPr>
      <w:rPr>
        <w:rFonts w:hint="default"/>
        <w:lang w:val="hu-HU" w:eastAsia="en-US" w:bidi="ar-SA"/>
      </w:rPr>
    </w:lvl>
    <w:lvl w:ilvl="3" w:tplc="2CC8631C">
      <w:numFmt w:val="bullet"/>
      <w:lvlText w:val="•"/>
      <w:lvlJc w:val="left"/>
      <w:pPr>
        <w:ind w:left="3183" w:hanging="180"/>
      </w:pPr>
      <w:rPr>
        <w:rFonts w:hint="default"/>
        <w:lang w:val="hu-HU" w:eastAsia="en-US" w:bidi="ar-SA"/>
      </w:rPr>
    </w:lvl>
    <w:lvl w:ilvl="4" w:tplc="A1245D5E">
      <w:numFmt w:val="bullet"/>
      <w:lvlText w:val="•"/>
      <w:lvlJc w:val="left"/>
      <w:pPr>
        <w:ind w:left="4097" w:hanging="180"/>
      </w:pPr>
      <w:rPr>
        <w:rFonts w:hint="default"/>
        <w:lang w:val="hu-HU" w:eastAsia="en-US" w:bidi="ar-SA"/>
      </w:rPr>
    </w:lvl>
    <w:lvl w:ilvl="5" w:tplc="4A2C06FC">
      <w:numFmt w:val="bullet"/>
      <w:lvlText w:val="•"/>
      <w:lvlJc w:val="left"/>
      <w:pPr>
        <w:ind w:left="5012" w:hanging="180"/>
      </w:pPr>
      <w:rPr>
        <w:rFonts w:hint="default"/>
        <w:lang w:val="hu-HU" w:eastAsia="en-US" w:bidi="ar-SA"/>
      </w:rPr>
    </w:lvl>
    <w:lvl w:ilvl="6" w:tplc="7592BDA6">
      <w:numFmt w:val="bullet"/>
      <w:lvlText w:val="•"/>
      <w:lvlJc w:val="left"/>
      <w:pPr>
        <w:ind w:left="5926" w:hanging="180"/>
      </w:pPr>
      <w:rPr>
        <w:rFonts w:hint="default"/>
        <w:lang w:val="hu-HU" w:eastAsia="en-US" w:bidi="ar-SA"/>
      </w:rPr>
    </w:lvl>
    <w:lvl w:ilvl="7" w:tplc="4130430C">
      <w:numFmt w:val="bullet"/>
      <w:lvlText w:val="•"/>
      <w:lvlJc w:val="left"/>
      <w:pPr>
        <w:ind w:left="6840" w:hanging="180"/>
      </w:pPr>
      <w:rPr>
        <w:rFonts w:hint="default"/>
        <w:lang w:val="hu-HU" w:eastAsia="en-US" w:bidi="ar-SA"/>
      </w:rPr>
    </w:lvl>
    <w:lvl w:ilvl="8" w:tplc="90E2B4F2">
      <w:numFmt w:val="bullet"/>
      <w:lvlText w:val="•"/>
      <w:lvlJc w:val="left"/>
      <w:pPr>
        <w:ind w:left="7755" w:hanging="180"/>
      </w:pPr>
      <w:rPr>
        <w:rFonts w:hint="default"/>
        <w:lang w:val="hu-HU" w:eastAsia="en-US" w:bidi="ar-SA"/>
      </w:rPr>
    </w:lvl>
  </w:abstractNum>
  <w:abstractNum w:abstractNumId="19" w15:restartNumberingAfterBreak="0">
    <w:nsid w:val="73682E8C"/>
    <w:multiLevelType w:val="hybridMultilevel"/>
    <w:tmpl w:val="D0D87630"/>
    <w:lvl w:ilvl="0" w:tplc="9140DEF6">
      <w:start w:val="1"/>
      <w:numFmt w:val="decimal"/>
      <w:lvlText w:val="%1."/>
      <w:lvlJc w:val="left"/>
      <w:pPr>
        <w:ind w:left="566" w:hanging="253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2"/>
        <w:w w:val="99"/>
        <w:sz w:val="20"/>
        <w:szCs w:val="20"/>
        <w:lang w:val="hu-HU" w:eastAsia="en-US" w:bidi="ar-SA"/>
      </w:rPr>
    </w:lvl>
    <w:lvl w:ilvl="1" w:tplc="3E1AE58C">
      <w:numFmt w:val="bullet"/>
      <w:lvlText w:val="-"/>
      <w:lvlJc w:val="left"/>
      <w:pPr>
        <w:ind w:left="2234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99"/>
        <w:sz w:val="20"/>
        <w:szCs w:val="20"/>
        <w:lang w:val="hu-HU" w:eastAsia="en-US" w:bidi="ar-SA"/>
      </w:rPr>
    </w:lvl>
    <w:lvl w:ilvl="2" w:tplc="DD8A7B74">
      <w:numFmt w:val="bullet"/>
      <w:lvlText w:val="•"/>
      <w:lvlJc w:val="left"/>
      <w:pPr>
        <w:ind w:left="3056" w:hanging="361"/>
      </w:pPr>
      <w:rPr>
        <w:rFonts w:hint="default"/>
        <w:lang w:val="hu-HU" w:eastAsia="en-US" w:bidi="ar-SA"/>
      </w:rPr>
    </w:lvl>
    <w:lvl w:ilvl="3" w:tplc="8EEA4394">
      <w:numFmt w:val="bullet"/>
      <w:lvlText w:val="•"/>
      <w:lvlJc w:val="left"/>
      <w:pPr>
        <w:ind w:left="3872" w:hanging="361"/>
      </w:pPr>
      <w:rPr>
        <w:rFonts w:hint="default"/>
        <w:lang w:val="hu-HU" w:eastAsia="en-US" w:bidi="ar-SA"/>
      </w:rPr>
    </w:lvl>
    <w:lvl w:ilvl="4" w:tplc="E3445E42">
      <w:numFmt w:val="bullet"/>
      <w:lvlText w:val="•"/>
      <w:lvlJc w:val="left"/>
      <w:pPr>
        <w:ind w:left="4688" w:hanging="361"/>
      </w:pPr>
      <w:rPr>
        <w:rFonts w:hint="default"/>
        <w:lang w:val="hu-HU" w:eastAsia="en-US" w:bidi="ar-SA"/>
      </w:rPr>
    </w:lvl>
    <w:lvl w:ilvl="5" w:tplc="81646BC2">
      <w:numFmt w:val="bullet"/>
      <w:lvlText w:val="•"/>
      <w:lvlJc w:val="left"/>
      <w:pPr>
        <w:ind w:left="5504" w:hanging="361"/>
      </w:pPr>
      <w:rPr>
        <w:rFonts w:hint="default"/>
        <w:lang w:val="hu-HU" w:eastAsia="en-US" w:bidi="ar-SA"/>
      </w:rPr>
    </w:lvl>
    <w:lvl w:ilvl="6" w:tplc="84C888AC">
      <w:numFmt w:val="bullet"/>
      <w:lvlText w:val="•"/>
      <w:lvlJc w:val="left"/>
      <w:pPr>
        <w:ind w:left="6320" w:hanging="361"/>
      </w:pPr>
      <w:rPr>
        <w:rFonts w:hint="default"/>
        <w:lang w:val="hu-HU" w:eastAsia="en-US" w:bidi="ar-SA"/>
      </w:rPr>
    </w:lvl>
    <w:lvl w:ilvl="7" w:tplc="AD2A939A">
      <w:numFmt w:val="bullet"/>
      <w:lvlText w:val="•"/>
      <w:lvlJc w:val="left"/>
      <w:pPr>
        <w:ind w:left="7136" w:hanging="361"/>
      </w:pPr>
      <w:rPr>
        <w:rFonts w:hint="default"/>
        <w:lang w:val="hu-HU" w:eastAsia="en-US" w:bidi="ar-SA"/>
      </w:rPr>
    </w:lvl>
    <w:lvl w:ilvl="8" w:tplc="16F8B0D6">
      <w:numFmt w:val="bullet"/>
      <w:lvlText w:val="•"/>
      <w:lvlJc w:val="left"/>
      <w:pPr>
        <w:ind w:left="7952" w:hanging="361"/>
      </w:pPr>
      <w:rPr>
        <w:rFonts w:hint="default"/>
        <w:lang w:val="hu-HU" w:eastAsia="en-US" w:bidi="ar-SA"/>
      </w:rPr>
    </w:lvl>
  </w:abstractNum>
  <w:num w:numId="1">
    <w:abstractNumId w:val="12"/>
  </w:num>
  <w:num w:numId="2">
    <w:abstractNumId w:val="18"/>
  </w:num>
  <w:num w:numId="3">
    <w:abstractNumId w:val="4"/>
  </w:num>
  <w:num w:numId="4">
    <w:abstractNumId w:val="3"/>
  </w:num>
  <w:num w:numId="5">
    <w:abstractNumId w:val="10"/>
  </w:num>
  <w:num w:numId="6">
    <w:abstractNumId w:val="19"/>
  </w:num>
  <w:num w:numId="7">
    <w:abstractNumId w:val="16"/>
  </w:num>
  <w:num w:numId="8">
    <w:abstractNumId w:val="5"/>
  </w:num>
  <w:num w:numId="9">
    <w:abstractNumId w:val="1"/>
  </w:num>
  <w:num w:numId="10">
    <w:abstractNumId w:val="11"/>
  </w:num>
  <w:num w:numId="11">
    <w:abstractNumId w:val="13"/>
  </w:num>
  <w:num w:numId="12">
    <w:abstractNumId w:val="17"/>
  </w:num>
  <w:num w:numId="13">
    <w:abstractNumId w:val="0"/>
  </w:num>
  <w:num w:numId="14">
    <w:abstractNumId w:val="2"/>
  </w:num>
  <w:num w:numId="15">
    <w:abstractNumId w:val="6"/>
  </w:num>
  <w:num w:numId="16">
    <w:abstractNumId w:val="15"/>
  </w:num>
  <w:num w:numId="17">
    <w:abstractNumId w:val="7"/>
  </w:num>
  <w:num w:numId="18">
    <w:abstractNumId w:val="9"/>
  </w:num>
  <w:num w:numId="19">
    <w:abstractNumId w:val="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2CE"/>
    <w:rsid w:val="00060B58"/>
    <w:rsid w:val="000F5A0B"/>
    <w:rsid w:val="001456AC"/>
    <w:rsid w:val="0015416C"/>
    <w:rsid w:val="0019244D"/>
    <w:rsid w:val="001A3AC7"/>
    <w:rsid w:val="001B72CE"/>
    <w:rsid w:val="00310E05"/>
    <w:rsid w:val="00446A22"/>
    <w:rsid w:val="00516F05"/>
    <w:rsid w:val="00552432"/>
    <w:rsid w:val="00737542"/>
    <w:rsid w:val="008826A6"/>
    <w:rsid w:val="008C3435"/>
    <w:rsid w:val="009F3DFB"/>
    <w:rsid w:val="00A81643"/>
    <w:rsid w:val="00B9273A"/>
    <w:rsid w:val="00C16CE7"/>
    <w:rsid w:val="00C63530"/>
    <w:rsid w:val="00DA6B50"/>
    <w:rsid w:val="00DC05E3"/>
    <w:rsid w:val="00E74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34D91894-2312-4A37-86A4-83DD01DC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Pr>
      <w:rFonts w:ascii="Lucida Sans Unicode" w:eastAsia="Lucida Sans Unicode" w:hAnsi="Lucida Sans Unicode" w:cs="Lucida Sans Unicode"/>
      <w:lang w:val="hu-HU"/>
    </w:rPr>
  </w:style>
  <w:style w:type="paragraph" w:styleId="Cmsor1">
    <w:name w:val="heading 1"/>
    <w:basedOn w:val="Norml"/>
    <w:uiPriority w:val="9"/>
    <w:qFormat/>
    <w:pPr>
      <w:ind w:left="254"/>
      <w:outlineLvl w:val="0"/>
    </w:pPr>
    <w:rPr>
      <w:sz w:val="24"/>
      <w:szCs w:val="24"/>
    </w:rPr>
  </w:style>
  <w:style w:type="paragraph" w:styleId="Cmsor2">
    <w:name w:val="heading 2"/>
    <w:basedOn w:val="Norml"/>
    <w:uiPriority w:val="9"/>
    <w:unhideWhenUsed/>
    <w:qFormat/>
    <w:pPr>
      <w:spacing w:before="233"/>
      <w:ind w:left="384" w:hanging="384"/>
      <w:outlineLvl w:val="1"/>
    </w:pPr>
    <w:rPr>
      <w:sz w:val="21"/>
      <w:szCs w:val="21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F5A0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Cm">
    <w:name w:val="Title"/>
    <w:basedOn w:val="Norml"/>
    <w:uiPriority w:val="10"/>
    <w:qFormat/>
    <w:pPr>
      <w:spacing w:before="302"/>
      <w:ind w:left="833"/>
    </w:pPr>
    <w:rPr>
      <w:sz w:val="32"/>
      <w:szCs w:val="32"/>
    </w:rPr>
  </w:style>
  <w:style w:type="paragraph" w:styleId="Listaszerbekezds">
    <w:name w:val="List Paragraph"/>
    <w:basedOn w:val="Norml"/>
    <w:uiPriority w:val="1"/>
    <w:qFormat/>
    <w:pPr>
      <w:ind w:left="2234" w:hanging="361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1456A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456AC"/>
    <w:rPr>
      <w:rFonts w:ascii="Lucida Sans Unicode" w:eastAsia="Lucida Sans Unicode" w:hAnsi="Lucida Sans Unicode" w:cs="Lucida Sans Unicode"/>
      <w:lang w:val="hu-HU"/>
    </w:rPr>
  </w:style>
  <w:style w:type="paragraph" w:styleId="llb">
    <w:name w:val="footer"/>
    <w:basedOn w:val="Norml"/>
    <w:link w:val="llbChar"/>
    <w:uiPriority w:val="99"/>
    <w:unhideWhenUsed/>
    <w:rsid w:val="001456A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456AC"/>
    <w:rPr>
      <w:rFonts w:ascii="Lucida Sans Unicode" w:eastAsia="Lucida Sans Unicode" w:hAnsi="Lucida Sans Unicode" w:cs="Lucida Sans Unicode"/>
      <w:lang w:val="hu-HU"/>
    </w:rPr>
  </w:style>
  <w:style w:type="character" w:customStyle="1" w:styleId="Cmsor3Char">
    <w:name w:val="Címsor 3 Char"/>
    <w:basedOn w:val="Bekezdsalapbettpusa"/>
    <w:link w:val="Cmsor3"/>
    <w:uiPriority w:val="9"/>
    <w:rsid w:val="000F5A0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footer" Target="footer3.xml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image" Target="media/image22.png"/><Relationship Id="rId47" Type="http://schemas.openxmlformats.org/officeDocument/2006/relationships/image" Target="media/image26.jpeg"/><Relationship Id="rId50" Type="http://schemas.openxmlformats.org/officeDocument/2006/relationships/image" Target="media/image30.jpeg"/><Relationship Id="rId55" Type="http://schemas.openxmlformats.org/officeDocument/2006/relationships/image" Target="media/image32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4.png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32" Type="http://schemas.openxmlformats.org/officeDocument/2006/relationships/image" Target="media/image19.png"/><Relationship Id="rId37" Type="http://schemas.openxmlformats.org/officeDocument/2006/relationships/image" Target="media/image19.jpeg"/><Relationship Id="rId40" Type="http://schemas.openxmlformats.org/officeDocument/2006/relationships/image" Target="media/image190.png"/><Relationship Id="rId45" Type="http://schemas.openxmlformats.org/officeDocument/2006/relationships/image" Target="media/image24.jpeg"/><Relationship Id="rId53" Type="http://schemas.openxmlformats.org/officeDocument/2006/relationships/image" Target="media/image80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jpeg"/><Relationship Id="rId27" Type="http://schemas.openxmlformats.org/officeDocument/2006/relationships/footer" Target="footer4.xml"/><Relationship Id="rId30" Type="http://schemas.openxmlformats.org/officeDocument/2006/relationships/image" Target="media/image15.png"/><Relationship Id="rId35" Type="http://schemas.openxmlformats.org/officeDocument/2006/relationships/image" Target="media/image17.jpeg"/><Relationship Id="rId43" Type="http://schemas.openxmlformats.org/officeDocument/2006/relationships/image" Target="media/image28.png"/><Relationship Id="rId48" Type="http://schemas.openxmlformats.org/officeDocument/2006/relationships/image" Target="media/image27.jpeg"/><Relationship Id="rId56" Type="http://schemas.openxmlformats.org/officeDocument/2006/relationships/image" Target="media/image33.jpeg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header" Target="header3.xml"/><Relationship Id="rId33" Type="http://schemas.openxmlformats.org/officeDocument/2006/relationships/image" Target="media/image20.pn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10.png"/><Relationship Id="rId54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image" Target="media/image29.png"/><Relationship Id="rId57" Type="http://schemas.openxmlformats.org/officeDocument/2006/relationships/image" Target="media/image34.jpeg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3.jpeg"/><Relationship Id="rId5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3196</Words>
  <Characters>22053</Characters>
  <Application>Microsoft Office Word</Application>
  <DocSecurity>0</DocSecurity>
  <Lines>183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2024-05-04T15:30:00Z</dcterms:created>
  <dcterms:modified xsi:type="dcterms:W3CDTF">2024-05-05T07:08:00Z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2024-05-04T00:00:00Z</vt:filetime>
  </property>
  <property fmtid="{D5CDD505-2E9C-101B-9397-08002B2CF9AE}" pid="5" name="Producer">
    <vt:lpwstr>Microsoft® Word 2019</vt:lpwstr>
  </property>
</Properties>
</file>